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1AD8" w:rsidR="00361B49" w:rsidRDefault="00CC000E" w14:paraId="517A842F" w14:textId="77777777">
      <w:pPr>
        <w:pStyle w:val="NormalWeb"/>
        <w:textAlignment w:val="baseline"/>
        <w:rPr>
          <w:rFonts w:ascii="Times New Roman" w:hAnsi="Times New Roman" w:cs="Times New Roman"/>
        </w:rPr>
      </w:pPr>
      <w:r w:rsidRPr="00381AD8">
        <w:rPr>
          <w:rFonts w:ascii="Times New Roman" w:hAnsi="Times New Roman" w:cs="Times New Roman"/>
          <w:b/>
          <w:bCs/>
          <w:color w:val="000000"/>
          <w:shd w:val="clear" w:color="auto" w:fill="FFFFFF"/>
        </w:rPr>
        <w:t>FORUM:</w:t>
      </w:r>
      <w:r w:rsidRPr="00381AD8">
        <w:rPr>
          <w:rFonts w:ascii="Times New Roman" w:hAnsi="Times New Roman" w:cs="Times New Roman"/>
          <w:color w:val="000000"/>
          <w:shd w:val="clear" w:color="auto" w:fill="FFFFFF"/>
        </w:rPr>
        <w:t xml:space="preserve"> Environmental Committee </w:t>
      </w:r>
    </w:p>
    <w:p w:rsidRPr="00381AD8" w:rsidR="00361B49" w:rsidRDefault="00CC000E" w14:paraId="04A3854D" w14:textId="77777777">
      <w:pPr>
        <w:pStyle w:val="NormalWeb"/>
        <w:textAlignment w:val="baseline"/>
        <w:rPr>
          <w:rFonts w:ascii="Times New Roman" w:hAnsi="Times New Roman" w:cs="Times New Roman"/>
        </w:rPr>
      </w:pPr>
      <w:r w:rsidRPr="00381AD8">
        <w:rPr>
          <w:rFonts w:ascii="Times New Roman" w:hAnsi="Times New Roman" w:cs="Times New Roman"/>
          <w:b/>
          <w:bCs/>
          <w:color w:val="000000"/>
          <w:shd w:val="clear" w:color="auto" w:fill="FFFFFF"/>
        </w:rPr>
        <w:t xml:space="preserve">QUESTION OF: </w:t>
      </w:r>
      <w:r w:rsidRPr="00381AD8">
        <w:rPr>
          <w:rFonts w:ascii="Times New Roman" w:hAnsi="Times New Roman" w:cs="Times New Roman"/>
          <w:color w:val="000000"/>
          <w:shd w:val="clear" w:color="auto" w:fill="FFFFFF"/>
        </w:rPr>
        <w:t>Measures to address the environmental impacts of fast fashion  </w:t>
      </w:r>
    </w:p>
    <w:p w:rsidRPr="00381AD8" w:rsidR="00361B49" w:rsidRDefault="00CC000E" w14:paraId="324D7BF1" w14:textId="77777777">
      <w:pPr>
        <w:pStyle w:val="NormalWeb"/>
        <w:textAlignment w:val="baseline"/>
        <w:rPr>
          <w:rFonts w:ascii="Times New Roman" w:hAnsi="Times New Roman" w:cs="Times New Roman"/>
        </w:rPr>
      </w:pPr>
      <w:r w:rsidRPr="00381AD8">
        <w:rPr>
          <w:rFonts w:ascii="Times New Roman" w:hAnsi="Times New Roman" w:cs="Times New Roman"/>
          <w:b/>
          <w:bCs/>
          <w:color w:val="000000"/>
          <w:shd w:val="clear" w:color="auto" w:fill="FFFFFF"/>
        </w:rPr>
        <w:t xml:space="preserve">MAIN SUBMITTED BY: </w:t>
      </w:r>
      <w:r w:rsidRPr="00381AD8">
        <w:rPr>
          <w:rFonts w:ascii="Times New Roman" w:hAnsi="Times New Roman" w:cs="Times New Roman"/>
          <w:color w:val="000000"/>
          <w:shd w:val="clear" w:color="auto" w:fill="FFFFFF"/>
        </w:rPr>
        <w:t>The Republic of the Sudan </w:t>
      </w:r>
    </w:p>
    <w:p w:rsidRPr="00381AD8" w:rsidR="00361B49" w:rsidRDefault="00CC000E" w14:paraId="23485152" w14:textId="77777777">
      <w:pPr>
        <w:pStyle w:val="NormalWeb"/>
        <w:textAlignment w:val="baseline"/>
        <w:rPr>
          <w:rFonts w:ascii="Times New Roman" w:hAnsi="Times New Roman" w:cs="Times New Roman"/>
        </w:rPr>
      </w:pPr>
      <w:r w:rsidRPr="00381AD8">
        <w:rPr>
          <w:rFonts w:ascii="Times New Roman" w:hAnsi="Times New Roman" w:cs="Times New Roman"/>
          <w:b/>
          <w:bCs/>
          <w:color w:val="000000"/>
          <w:shd w:val="clear" w:color="auto" w:fill="FFFFFF"/>
        </w:rPr>
        <w:t xml:space="preserve">CO-SUBMITTED BY: </w:t>
      </w:r>
      <w:r w:rsidRPr="00381AD8">
        <w:rPr>
          <w:rFonts w:ascii="Times New Roman" w:hAnsi="Times New Roman" w:cs="Times New Roman"/>
          <w:color w:val="000000"/>
          <w:shd w:val="clear" w:color="auto" w:fill="FFFFFF"/>
        </w:rPr>
        <w:t xml:space="preserve">United States of America, United Kingdom of Great Britain and Northern </w:t>
      </w:r>
      <w:r w:rsidRPr="00381AD8">
        <w:rPr>
          <w:rFonts w:ascii="Times New Roman" w:hAnsi="Times New Roman" w:cs="Times New Roman"/>
          <w:color w:val="000000"/>
          <w:shd w:val="clear" w:color="auto" w:fill="FFFFFF"/>
        </w:rPr>
        <w:t>Ireland, Dominion of Canada, Republic of Korea, the Kingdom of Sweden, Federal Democratic Republic of Nepal, Republic of Colombia, United Mexican States, Republic of Botswana </w:t>
      </w:r>
    </w:p>
    <w:p w:rsidRPr="00381AD8" w:rsidR="00361B49" w:rsidRDefault="00CC000E" w14:paraId="2C144036" w14:textId="77777777">
      <w:pPr>
        <w:pStyle w:val="NormalWeb"/>
        <w:textAlignment w:val="baseline"/>
        <w:rPr>
          <w:rFonts w:ascii="Times New Roman" w:hAnsi="Times New Roman" w:cs="Times New Roman"/>
        </w:rPr>
      </w:pPr>
      <w:r w:rsidRPr="00381AD8">
        <w:rPr>
          <w:rFonts w:ascii="Times New Roman" w:hAnsi="Times New Roman" w:cs="Times New Roman"/>
          <w:color w:val="000000"/>
          <w:shd w:val="clear" w:color="auto" w:fill="FFFFFF"/>
        </w:rPr>
        <w:t> </w:t>
      </w:r>
    </w:p>
    <w:p w:rsidR="06B38968" w:rsidP="06B38968" w:rsidRDefault="06B38968" w14:paraId="061ACE15" w14:textId="6C93967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6B38968" w:rsidR="06B3896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ENVIRONMENTAL COMMITTEE,</w:t>
      </w:r>
    </w:p>
    <w:p w:rsidR="06B38968" w:rsidP="06B38968" w:rsidRDefault="06B38968" w14:paraId="7E833DFE" w14:textId="00E10EF8">
      <w:pPr>
        <w:pStyle w:val="NormalWeb"/>
        <w:rPr>
          <w:rFonts w:ascii="Times New Roman" w:hAnsi="Times New Roman" w:cs="Times New Roman"/>
          <w:color w:val="000000" w:themeColor="text1" w:themeTint="FF" w:themeShade="FF"/>
        </w:rPr>
      </w:pPr>
    </w:p>
    <w:p w:rsidRPr="00381AD8" w:rsidR="00361B49" w:rsidRDefault="00CC000E" w14:paraId="1159D2F0" w14:textId="77777777">
      <w:pPr>
        <w:pStyle w:val="NormalWeb"/>
        <w:textAlignment w:val="baseline"/>
        <w:rPr>
          <w:rFonts w:ascii="Times New Roman" w:hAnsi="Times New Roman" w:cs="Times New Roman"/>
        </w:rPr>
      </w:pPr>
      <w:r w:rsidRPr="00381AD8">
        <w:rPr>
          <w:rFonts w:ascii="Times New Roman" w:hAnsi="Times New Roman" w:cs="Times New Roman"/>
          <w:i/>
          <w:iCs/>
          <w:color w:val="000000"/>
          <w:shd w:val="clear" w:color="auto" w:fill="FFFFFF"/>
        </w:rPr>
        <w:t>Recognizing</w:t>
      </w:r>
      <w:r w:rsidRPr="00381AD8">
        <w:rPr>
          <w:rFonts w:ascii="Times New Roman" w:hAnsi="Times New Roman" w:cs="Times New Roman"/>
          <w:color w:val="000000"/>
          <w:shd w:val="clear" w:color="auto" w:fill="FFFFFF"/>
        </w:rPr>
        <w:t xml:space="preserve"> the significant environmental impacts of fast fashion, including water pollution, greenhouse gas emissions and textile waste, which contribute to the global climate crisis, </w:t>
      </w:r>
    </w:p>
    <w:p w:rsidRPr="00381AD8" w:rsidR="00361B49" w:rsidRDefault="00CC000E" w14:paraId="43AEF4C5" w14:textId="77777777">
      <w:pPr>
        <w:pStyle w:val="NormalWeb"/>
        <w:textAlignment w:val="baseline"/>
        <w:rPr>
          <w:rFonts w:ascii="Times New Roman" w:hAnsi="Times New Roman" w:cs="Times New Roman"/>
        </w:rPr>
      </w:pPr>
      <w:r w:rsidRPr="00381AD8">
        <w:rPr>
          <w:rFonts w:ascii="Times New Roman" w:hAnsi="Times New Roman" w:cs="Times New Roman"/>
          <w:color w:val="000000"/>
          <w:shd w:val="clear" w:color="auto" w:fill="FFFFFF"/>
        </w:rPr>
        <w:t> </w:t>
      </w:r>
    </w:p>
    <w:p w:rsidRPr="00381AD8" w:rsidR="00361B49" w:rsidRDefault="00CC000E" w14:paraId="6A97C0E9" w14:textId="77777777">
      <w:pPr>
        <w:pStyle w:val="NormalWeb"/>
        <w:spacing w:after="160"/>
        <w:textAlignment w:val="baseline"/>
        <w:rPr>
          <w:rFonts w:ascii="Times New Roman" w:hAnsi="Times New Roman" w:cs="Times New Roman"/>
        </w:rPr>
      </w:pPr>
      <w:r w:rsidRPr="00381AD8">
        <w:rPr>
          <w:rFonts w:ascii="Times New Roman" w:hAnsi="Times New Roman" w:cs="Times New Roman"/>
          <w:i/>
          <w:iCs/>
          <w:color w:val="000000"/>
          <w:shd w:val="clear" w:color="auto" w:fill="FFFFFF"/>
        </w:rPr>
        <w:t xml:space="preserve">Noting </w:t>
      </w:r>
      <w:r w:rsidRPr="00381AD8">
        <w:rPr>
          <w:rFonts w:ascii="Times New Roman" w:hAnsi="Times New Roman" w:cs="Times New Roman"/>
          <w:color w:val="000000"/>
          <w:shd w:val="clear" w:color="auto" w:fill="FFFFFF"/>
        </w:rPr>
        <w:t>with concern that fast fashion contributes to approximately 10% of global carbon emissions and significant waste generation, with over 92 million tons of textile waste produced annually, </w:t>
      </w:r>
    </w:p>
    <w:p w:rsidRPr="00381AD8" w:rsidR="00361B49" w:rsidRDefault="00CC000E" w14:paraId="6A5E1336" w14:textId="77777777">
      <w:pPr>
        <w:pStyle w:val="NormalWeb"/>
        <w:spacing w:after="160"/>
        <w:textAlignment w:val="baseline"/>
        <w:rPr>
          <w:rFonts w:ascii="Times New Roman" w:hAnsi="Times New Roman" w:cs="Times New Roman"/>
        </w:rPr>
      </w:pPr>
      <w:r w:rsidRPr="00381AD8">
        <w:rPr>
          <w:rFonts w:ascii="Times New Roman" w:hAnsi="Times New Roman" w:cs="Times New Roman"/>
          <w:i/>
          <w:iCs/>
          <w:color w:val="000000"/>
          <w:shd w:val="clear" w:color="auto" w:fill="FFFFFF"/>
        </w:rPr>
        <w:t>Recalling</w:t>
      </w:r>
      <w:r w:rsidRPr="00381AD8">
        <w:rPr>
          <w:rFonts w:ascii="Times New Roman" w:hAnsi="Times New Roman" w:cs="Times New Roman"/>
          <w:color w:val="000000"/>
          <w:shd w:val="clear" w:color="auto" w:fill="FFFFFF"/>
        </w:rPr>
        <w:t xml:space="preserve"> the United Nations Sustainable Development Goals, in particular Goal 12 on responsible consumption and production and Goal 13 on climate action, </w:t>
      </w:r>
    </w:p>
    <w:p w:rsidRPr="00381AD8" w:rsidR="00361B49" w:rsidRDefault="00CC000E" w14:paraId="16A37ACC" w14:textId="77777777">
      <w:pPr>
        <w:pStyle w:val="NormalWeb"/>
        <w:textAlignment w:val="baseline"/>
        <w:rPr>
          <w:rFonts w:ascii="Times New Roman" w:hAnsi="Times New Roman" w:cs="Times New Roman"/>
        </w:rPr>
      </w:pPr>
      <w:r w:rsidRPr="00381AD8">
        <w:rPr>
          <w:rFonts w:ascii="Times New Roman" w:hAnsi="Times New Roman" w:cs="Times New Roman"/>
          <w:color w:val="000000"/>
          <w:shd w:val="clear" w:color="auto" w:fill="FFFFFF"/>
        </w:rPr>
        <w:t> </w:t>
      </w:r>
    </w:p>
    <w:p w:rsidRPr="00381AD8" w:rsidR="00361B49" w:rsidRDefault="00CC000E" w14:paraId="0661E390" w14:textId="77777777">
      <w:pPr>
        <w:pStyle w:val="NormalWeb"/>
        <w:textAlignment w:val="baseline"/>
        <w:rPr>
          <w:rFonts w:ascii="Times New Roman" w:hAnsi="Times New Roman" w:cs="Times New Roman"/>
        </w:rPr>
      </w:pPr>
      <w:r w:rsidRPr="00381AD8">
        <w:rPr>
          <w:rFonts w:ascii="Times New Roman" w:hAnsi="Times New Roman" w:cs="Times New Roman"/>
          <w:i/>
          <w:iCs/>
          <w:color w:val="000000"/>
          <w:shd w:val="clear" w:color="auto" w:fill="FFFFFF"/>
        </w:rPr>
        <w:t>Reaffirming</w:t>
      </w:r>
      <w:r w:rsidRPr="00381AD8">
        <w:rPr>
          <w:rFonts w:ascii="Times New Roman" w:hAnsi="Times New Roman" w:cs="Times New Roman"/>
          <w:color w:val="000000"/>
          <w:shd w:val="clear" w:color="auto" w:fill="FFFFFF"/>
        </w:rPr>
        <w:t xml:space="preserve"> the importance of policies and regulations that encourage sustainable production and penalize environmentally harmful practices in the textile and fashion industries, </w:t>
      </w:r>
    </w:p>
    <w:p w:rsidRPr="00381AD8" w:rsidR="00361B49" w:rsidRDefault="00CC000E" w14:paraId="023EC691" w14:textId="77777777">
      <w:pPr>
        <w:pStyle w:val="NormalWeb"/>
        <w:textAlignment w:val="baseline"/>
        <w:rPr>
          <w:rFonts w:ascii="Times New Roman" w:hAnsi="Times New Roman" w:cs="Times New Roman"/>
        </w:rPr>
      </w:pPr>
      <w:r w:rsidRPr="00381AD8">
        <w:rPr>
          <w:rFonts w:ascii="Times New Roman" w:hAnsi="Times New Roman" w:cs="Times New Roman"/>
          <w:color w:val="000000"/>
          <w:shd w:val="clear" w:color="auto" w:fill="FFFFFF"/>
        </w:rPr>
        <w:t> </w:t>
      </w:r>
    </w:p>
    <w:p w:rsidRPr="00381AD8" w:rsidR="00361B49" w:rsidRDefault="00CC000E" w14:paraId="728A371D" w14:textId="77777777">
      <w:pPr>
        <w:pStyle w:val="NormalWeb"/>
        <w:textAlignment w:val="baseline"/>
        <w:rPr>
          <w:rFonts w:ascii="Times New Roman" w:hAnsi="Times New Roman" w:cs="Times New Roman"/>
        </w:rPr>
      </w:pPr>
      <w:r w:rsidRPr="00381AD8">
        <w:rPr>
          <w:rFonts w:ascii="Times New Roman" w:hAnsi="Times New Roman" w:cs="Times New Roman"/>
          <w:i/>
          <w:iCs/>
          <w:color w:val="000000"/>
          <w:shd w:val="clear" w:color="auto" w:fill="FFFFFF"/>
        </w:rPr>
        <w:t>Stressing</w:t>
      </w:r>
      <w:r w:rsidRPr="00381AD8">
        <w:rPr>
          <w:rFonts w:ascii="Times New Roman" w:hAnsi="Times New Roman" w:cs="Times New Roman"/>
          <w:color w:val="000000"/>
          <w:shd w:val="clear" w:color="auto" w:fill="FFFFFF"/>
        </w:rPr>
        <w:t xml:space="preserve"> the need for concerted international efforts to promote sustainable fashion practices through innovative technologies, environmentally friendly manufacturing processes and public awareness, </w:t>
      </w:r>
    </w:p>
    <w:p w:rsidRPr="00381AD8" w:rsidR="00361B49" w:rsidRDefault="00CC000E" w14:paraId="22431955" w14:textId="77777777">
      <w:pPr>
        <w:pStyle w:val="NormalWeb"/>
        <w:textAlignment w:val="baseline"/>
        <w:rPr>
          <w:rFonts w:ascii="Times New Roman" w:hAnsi="Times New Roman" w:cs="Times New Roman"/>
        </w:rPr>
      </w:pPr>
      <w:r w:rsidRPr="00381AD8">
        <w:rPr>
          <w:rFonts w:ascii="Times New Roman" w:hAnsi="Times New Roman" w:cs="Times New Roman"/>
          <w:color w:val="000000"/>
          <w:shd w:val="clear" w:color="auto" w:fill="FFFFFF"/>
        </w:rPr>
        <w:t> </w:t>
      </w:r>
    </w:p>
    <w:p w:rsidRPr="00381AD8" w:rsidR="00361B49" w:rsidRDefault="00CC000E" w14:paraId="5ECD2104" w14:textId="77777777">
      <w:pPr>
        <w:pStyle w:val="NormalWeb"/>
        <w:spacing w:after="160"/>
        <w:textAlignment w:val="baseline"/>
        <w:rPr>
          <w:rFonts w:ascii="Times New Roman" w:hAnsi="Times New Roman" w:cs="Times New Roman"/>
        </w:rPr>
      </w:pPr>
      <w:r w:rsidRPr="00381AD8">
        <w:rPr>
          <w:rFonts w:ascii="Times New Roman" w:hAnsi="Times New Roman" w:cs="Times New Roman"/>
          <w:i/>
          <w:iCs/>
          <w:color w:val="000000"/>
          <w:shd w:val="clear" w:color="auto" w:fill="FFFFFF"/>
        </w:rPr>
        <w:t>Recognizing</w:t>
      </w:r>
      <w:r w:rsidRPr="00381AD8">
        <w:rPr>
          <w:rFonts w:ascii="Times New Roman" w:hAnsi="Times New Roman" w:cs="Times New Roman"/>
          <w:color w:val="000000"/>
          <w:shd w:val="clear" w:color="auto" w:fill="FFFFFF"/>
        </w:rPr>
        <w:t xml:space="preserve"> the socio-economic challenges posed by fast fashion to developing nations, including the decline of local textile industries and the influx of secondhand clothing, </w:t>
      </w:r>
    </w:p>
    <w:p w:rsidRPr="00381AD8" w:rsidR="00361B49" w:rsidRDefault="00361B49" w14:paraId="50CB04A5" w14:textId="77777777">
      <w:pPr>
        <w:pStyle w:val="NormalWeb"/>
        <w:spacing w:after="160"/>
        <w:textAlignment w:val="baseline"/>
        <w:rPr>
          <w:rFonts w:ascii="Times New Roman" w:hAnsi="Times New Roman" w:cs="Times New Roman"/>
          <w:color w:val="000000"/>
          <w:shd w:val="clear" w:color="auto" w:fill="FFFFFF"/>
        </w:rPr>
      </w:pPr>
    </w:p>
    <w:p w:rsidRPr="00381AD8" w:rsidR="00361B49" w:rsidP="06B38968" w:rsidRDefault="00CC000E" w14:textId="77777777" w14:paraId="7F9BF50D">
      <w:pPr>
        <w:pStyle w:val="NormalWeb"/>
        <w:numPr>
          <w:ilvl w:val="0"/>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u w:val="single"/>
          <w:shd w:val="clear" w:color="auto" w:fill="FFFFFF"/>
        </w:rPr>
        <w:t>Suggest</w:t>
      </w:r>
      <w:r w:rsidRPr="00381AD8">
        <w:rPr>
          <w:rFonts w:ascii="Times New Roman" w:hAnsi="Times New Roman" w:cs="Times New Roman"/>
          <w:color w:val="000000"/>
          <w:shd w:val="clear" w:color="auto" w:fill="FFFFFF"/>
        </w:rPr>
        <w:t xml:space="preserve"> all member states to formulate and implement relevant policies and regulations in ways such as: </w:t>
      </w:r>
    </w:p>
    <w:p w:rsidRPr="00381AD8" w:rsidR="00361B49" w:rsidP="06B38968" w:rsidRDefault="00CC000E" w14:paraId="5BDE345E" w14:textId="18E88DFD">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calling on each member state to </w:t>
      </w:r>
      <w:r w:rsidRPr="00381AD8">
        <w:rPr>
          <w:rFonts w:ascii="Times New Roman" w:hAnsi="Times New Roman" w:cs="Times New Roman"/>
          <w:color w:val="000000"/>
          <w:shd w:val="clear" w:color="auto" w:fill="FFFFFF"/>
        </w:rPr>
        <w:t>establish</w:t>
      </w:r>
      <w:r w:rsidRPr="00381AD8">
        <w:rPr>
          <w:rFonts w:ascii="Times New Roman" w:hAnsi="Times New Roman" w:cs="Times New Roman"/>
          <w:color w:val="000000"/>
          <w:shd w:val="clear" w:color="auto" w:fill="FFFFFF"/>
        </w:rPr>
        <w:t xml:space="preserve"> an environmental protection legislative framework for the fast fashion industry to ensure that carbon neutrality targets align with international requirements by: </w:t>
      </w:r>
    </w:p>
    <w:p w:rsidRPr="00381AD8" w:rsidR="00361B49" w:rsidP="06B38968" w:rsidRDefault="00CC000E" w14:paraId="65B9EB1F" w14:textId="097AC875">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referring to the international standards issued by the United Nations Framework Convention on Climate Change (UNFCCC)  </w:t>
      </w:r>
    </w:p>
    <w:p w:rsidRPr="00381AD8" w:rsidR="00361B49" w:rsidP="06B38968" w:rsidRDefault="00CC000E" w14:paraId="14E7ED72" w14:textId="253E15B3">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requiring brands in the industry to adopt sustainable technologies in their production processes (such as water-saving processes, low-energy equipment, renewable energy, etc.) and prioritize the use of recyclable or biodegradable materials </w:t>
      </w:r>
    </w:p>
    <w:p w:rsidRPr="00381AD8" w:rsidR="00361B49" w:rsidP="06B38968" w:rsidRDefault="00CC000E" w14:paraId="2FF22F8D" w14:textId="543C12D5">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assessing the status of carbon neutrality legislation in member states through </w:t>
      </w:r>
      <w:r w:rsidRPr="00381AD8">
        <w:rPr>
          <w:rFonts w:ascii="Times New Roman" w:hAnsi="Times New Roman" w:cs="Times New Roman"/>
          <w:color w:val="000000"/>
          <w:shd w:val="clear" w:color="auto" w:fill="FFFFFF"/>
        </w:rPr>
        <w:t xml:space="preserve">specialized agencies, such as the United Nations Environment </w:t>
      </w:r>
      <w:r w:rsidRPr="00381AD8">
        <w:rPr>
          <w:rFonts w:ascii="Times New Roman" w:hAnsi="Times New Roman" w:cs="Times New Roman"/>
          <w:color w:val="000000"/>
          <w:shd w:val="clear" w:color="auto" w:fill="FFFFFF"/>
        </w:rPr>
        <w:t>Programme</w:t>
      </w:r>
      <w:r w:rsidRPr="00381AD8">
        <w:rPr>
          <w:rFonts w:ascii="Times New Roman" w:hAnsi="Times New Roman" w:cs="Times New Roman"/>
          <w:color w:val="000000"/>
          <w:shd w:val="clear" w:color="auto" w:fill="FFFFFF"/>
        </w:rPr>
        <w:t xml:space="preserve"> (UNEP), and providing necessary technical support and capacity-building programs </w:t>
      </w:r>
    </w:p>
    <w:p w:rsidRPr="00381AD8" w:rsidR="00361B49" w:rsidP="06B38968" w:rsidRDefault="00CC000E" w14:paraId="23498506" w14:textId="67152745">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encouraging the establishment of mandatory environmental reporting systems to enable companies to regularly </w:t>
      </w:r>
      <w:r w:rsidRPr="00381AD8">
        <w:rPr>
          <w:rFonts w:ascii="Times New Roman" w:hAnsi="Times New Roman" w:cs="Times New Roman"/>
          <w:color w:val="000000"/>
          <w:shd w:val="clear" w:color="auto" w:fill="FFFFFF"/>
        </w:rPr>
        <w:t>disclose</w:t>
      </w:r>
      <w:r w:rsidRPr="00381AD8">
        <w:rPr>
          <w:rFonts w:ascii="Times New Roman" w:hAnsi="Times New Roman" w:cs="Times New Roman"/>
          <w:color w:val="000000"/>
          <w:shd w:val="clear" w:color="auto" w:fill="FFFFFF"/>
        </w:rPr>
        <w:t xml:space="preserve"> their environmental practices and </w:t>
      </w:r>
      <w:r w:rsidRPr="00381AD8">
        <w:rPr>
          <w:rFonts w:ascii="Times New Roman" w:hAnsi="Times New Roman" w:cs="Times New Roman"/>
          <w:color w:val="000000"/>
          <w:shd w:val="clear" w:color="auto" w:fill="FFFFFF"/>
        </w:rPr>
        <w:t>impacts</w:t>
      </w:r>
      <w:r w:rsidRPr="00381AD8">
        <w:rPr>
          <w:rFonts w:ascii="Times New Roman" w:hAnsi="Times New Roman" w:cs="Times New Roman"/>
          <w:color w:val="000000"/>
          <w:shd w:val="clear" w:color="auto" w:fill="FFFFFF"/>
        </w:rPr>
        <w:t xml:space="preserve"> on the public in ways such as: </w:t>
      </w:r>
    </w:p>
    <w:p w:rsidRPr="00381AD8" w:rsidR="00361B49" w:rsidP="06B38968" w:rsidRDefault="00CC000E" w14:paraId="272C0CAC" w14:textId="04BBA195">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require the enterprises, especially multinational fast fashion brands, to publish regular environmental reports, and the format and content of the reports should be unified </w:t>
      </w:r>
    </w:p>
    <w:p w:rsidRPr="00381AD8" w:rsidR="00361B49" w:rsidP="06B38968" w:rsidRDefault="00CC000E" w14:paraId="2AE1F806" w14:textId="5517A736">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encouraging member states to require companies' environmental reporting to be audited by independent third-party certification bodies to ensure data transparency and reliability</w:t>
      </w:r>
    </w:p>
    <w:p w:rsidRPr="00381AD8" w:rsidR="00361B49" w:rsidP="06B38968" w:rsidRDefault="00CC000E" w14:textId="77777777" w14:paraId="58319944">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incentivizing take-back schemes by providing tax benefits to </w:t>
      </w:r>
      <w:r w:rsidRPr="00381AD8">
        <w:rPr>
          <w:rFonts w:ascii="Times New Roman" w:hAnsi="Times New Roman" w:cs="Times New Roman"/>
          <w:color w:val="000000"/>
          <w:shd w:val="clear" w:color="auto" w:fill="FFFFFF"/>
        </w:rPr>
        <w:t>companies engaging in recycling programs in ways such as: </w:t>
      </w:r>
    </w:p>
    <w:p w:rsidRPr="00381AD8" w:rsidR="00361B49" w:rsidP="06B38968" w:rsidRDefault="00CC000E" w14:paraId="1973BDC6" w14:textId="1A7B0C7A">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offer tax brackets to companies that achieve measurable recycling targets, such as processing a specific percentage of returned textiles, incentivizing active participation in recycling programs</w:t>
      </w:r>
    </w:p>
    <w:p w:rsidRPr="00381AD8" w:rsidR="00361B49" w:rsidP="06B38968" w:rsidRDefault="00CC000E" w14:paraId="2370756F" w14:textId="08CBFA1C">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encourage collaboration between producers and waste management organizations to streamline the collection, sorting, and recycling processes, enhancing </w:t>
      </w:r>
      <w:r w:rsidRPr="00381AD8">
        <w:rPr>
          <w:rFonts w:ascii="Times New Roman" w:hAnsi="Times New Roman" w:cs="Times New Roman"/>
          <w:color w:val="000000"/>
          <w:shd w:val="clear" w:color="auto" w:fill="FFFFFF"/>
        </w:rPr>
        <w:t>efficiency</w:t>
      </w:r>
      <w:r w:rsidRPr="00381AD8">
        <w:rPr>
          <w:rFonts w:ascii="Times New Roman" w:hAnsi="Times New Roman" w:cs="Times New Roman"/>
          <w:color w:val="000000"/>
          <w:shd w:val="clear" w:color="auto" w:fill="FFFFFF"/>
        </w:rPr>
        <w:t xml:space="preserve"> and creating a closed loop system for textile waste</w:t>
      </w:r>
    </w:p>
    <w:p w:rsidRPr="00381AD8" w:rsidR="00361B49" w:rsidP="06B38968" w:rsidRDefault="00CC000E" w14:textId="77777777" w14:paraId="6C45F6D0">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support innovative take-back schemes through pilot programs</w:t>
      </w:r>
      <w:r w:rsidR="00381AD8">
        <w:rPr>
          <w:rFonts w:ascii="Times New Roman" w:hAnsi="Times New Roman" w:cs="Times New Roman"/>
          <w:color w:val="000000"/>
          <w:shd w:val="clear" w:color="auto" w:fill="FFFFFF"/>
        </w:rPr>
        <w:t>;</w:t>
      </w:r>
    </w:p>
    <w:p w:rsidRPr="00381AD8" w:rsidR="00361B49" w:rsidP="06B38968" w:rsidRDefault="00CC000E" w14:paraId="28F58B06" w14:textId="576C553F">
      <w:pPr>
        <w:pStyle w:val="NormalWeb"/>
        <w:numPr>
          <w:ilvl w:val="0"/>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u w:val="single"/>
          <w:shd w:val="clear" w:color="auto" w:fill="FFFFFF"/>
        </w:rPr>
        <w:t>Urges</w:t>
      </w:r>
      <w:r w:rsidRPr="00381AD8">
        <w:rPr>
          <w:rFonts w:ascii="Times New Roman" w:hAnsi="Times New Roman" w:cs="Times New Roman"/>
          <w:color w:val="000000"/>
          <w:shd w:val="clear" w:color="auto" w:fill="FFFFFF"/>
        </w:rPr>
        <w:t xml:space="preserve"> innovation, </w:t>
      </w:r>
      <w:r w:rsidRPr="00381AD8">
        <w:rPr>
          <w:rFonts w:ascii="Times New Roman" w:hAnsi="Times New Roman" w:cs="Times New Roman"/>
          <w:color w:val="000000"/>
          <w:shd w:val="clear" w:color="auto" w:fill="FFFFFF"/>
        </w:rPr>
        <w:t xml:space="preserve">research</w:t>
      </w:r>
      <w:r w:rsidRPr="00381AD8">
        <w:rPr>
          <w:rFonts w:ascii="Times New Roman" w:hAnsi="Times New Roman" w:cs="Times New Roman"/>
          <w:color w:val="000000"/>
          <w:shd w:val="clear" w:color="auto" w:fill="FFFFFF"/>
        </w:rPr>
        <w:t xml:space="preserve"> and development of new sustainable industrial production materials in methods such as: </w:t>
      </w:r>
    </w:p>
    <w:p w:rsidRPr="00381AD8" w:rsidR="00361B49" w:rsidP="06B38968" w:rsidRDefault="00CC000E" w14:paraId="3740CABF" w14:textId="10BA9761">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calls on countries to increase investment in research and development of sustainable industrial production technologies and new environmentally friendly materials in ways such as but not limited to:  </w:t>
      </w:r>
    </w:p>
    <w:p w:rsidRPr="00381AD8" w:rsidR="00361B49" w:rsidP="06B38968" w:rsidRDefault="00CC000E" w14:paraId="69EECE19" w14:textId="45C3EE26">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encourages Governments to </w:t>
      </w:r>
      <w:r w:rsidRPr="00381AD8">
        <w:rPr>
          <w:rFonts w:ascii="Times New Roman" w:hAnsi="Times New Roman" w:cs="Times New Roman"/>
          <w:color w:val="000000"/>
          <w:shd w:val="clear" w:color="auto" w:fill="FFFFFF"/>
        </w:rPr>
        <w:t>establish</w:t>
      </w:r>
      <w:r w:rsidRPr="00381AD8">
        <w:rPr>
          <w:rFonts w:ascii="Times New Roman" w:hAnsi="Times New Roman" w:cs="Times New Roman"/>
          <w:color w:val="000000"/>
          <w:shd w:val="clear" w:color="auto" w:fill="FFFFFF"/>
        </w:rPr>
        <w:t xml:space="preserve"> special funds to support technological innovation projects relevant to sustainable development  </w:t>
      </w:r>
    </w:p>
    <w:p w:rsidRPr="00381AD8" w:rsidR="00361B49" w:rsidP="06B38968" w:rsidRDefault="00CC000E" w14:paraId="30C0A9B8" w14:textId="62DBE5DD">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promote incentives for private sector investment in research and development of sustainable production technologies and environmentally friendly materials, including through tax incentives, </w:t>
      </w:r>
      <w:r w:rsidRPr="00381AD8">
        <w:rPr>
          <w:rFonts w:ascii="Times New Roman" w:hAnsi="Times New Roman" w:cs="Times New Roman"/>
          <w:color w:val="000000"/>
          <w:shd w:val="clear" w:color="auto" w:fill="FFFFFF"/>
        </w:rPr>
        <w:t>subsidies</w:t>
      </w:r>
      <w:r w:rsidRPr="00381AD8">
        <w:rPr>
          <w:rFonts w:ascii="Times New Roman" w:hAnsi="Times New Roman" w:cs="Times New Roman"/>
          <w:color w:val="000000"/>
          <w:shd w:val="clear" w:color="auto" w:fill="FFFFFF"/>
        </w:rPr>
        <w:t xml:space="preserve"> or financing instruments  </w:t>
      </w:r>
    </w:p>
    <w:p w:rsidRPr="00381AD8" w:rsidR="00361B49" w:rsidP="06B38968" w:rsidRDefault="00CC000E" w14:paraId="08DFBFF2" w14:textId="27C58AEF">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encourage transnational research and development collaborative projects to promote the globalization of sustainable technologies through the sharing of resources and </w:t>
      </w:r>
      <w:r w:rsidRPr="00381AD8">
        <w:rPr>
          <w:rFonts w:ascii="Times New Roman" w:hAnsi="Times New Roman" w:cs="Times New Roman"/>
          <w:color w:val="000000"/>
          <w:shd w:val="clear" w:color="auto" w:fill="FFFFFF"/>
        </w:rPr>
        <w:t>expertise</w:t>
      </w:r>
      <w:r w:rsidRPr="00381AD8">
        <w:rPr>
          <w:rFonts w:ascii="Times New Roman" w:hAnsi="Times New Roman" w:cs="Times New Roman"/>
          <w:color w:val="000000"/>
          <w:shd w:val="clear" w:color="auto" w:fill="FFFFFF"/>
        </w:rPr>
        <w:t>  </w:t>
      </w:r>
    </w:p>
    <w:p w:rsidRPr="00381AD8" w:rsidR="00361B49" w:rsidP="06B38968" w:rsidRDefault="00CC000E" w14:paraId="48A06618" w14:textId="224882E0">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encourage universities, research institutions and enterprises to cooperate in developing eco-friendly textile materials and production technologies by:  </w:t>
      </w:r>
    </w:p>
    <w:p w:rsidRPr="00381AD8" w:rsidR="00361B49" w:rsidP="06B38968" w:rsidRDefault="00CC000E" w14:paraId="61A25B2D" w14:textId="6C3D1B83">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establishing fashion research alliances to promote collaborative innovation among universities, scientific research institutions and enterprises  </w:t>
      </w:r>
    </w:p>
    <w:p w:rsidRPr="00381AD8" w:rsidR="00361B49" w:rsidP="06B38968" w:rsidRDefault="00CC000E" w14:textId="77777777" w14:paraId="4E024109">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supporting technology incubation and acceleration projects to </w:t>
      </w:r>
      <w:r w:rsidR="00381AD8">
        <w:rPr>
          <w:rFonts w:ascii="Times New Roman" w:hAnsi="Times New Roman" w:cs="Times New Roman"/>
          <w:color w:val="000000"/>
          <w:shd w:val="clear" w:color="auto" w:fill="FFFFFF"/>
        </w:rPr>
        <w:t>increase the growth of</w:t>
      </w:r>
      <w:r w:rsidRPr="00381AD8">
        <w:rPr>
          <w:rFonts w:ascii="Times New Roman" w:hAnsi="Times New Roman" w:cs="Times New Roman"/>
          <w:color w:val="000000"/>
          <w:shd w:val="clear" w:color="auto" w:fill="FFFFFF"/>
        </w:rPr>
        <w:t xml:space="preserve"> the practical application of laboratory research results in the textile and fashion industries  </w:t>
      </w:r>
    </w:p>
    <w:p w:rsidRPr="00381AD8" w:rsidR="00361B49" w:rsidP="06B38968" w:rsidRDefault="00CC000E" w14:paraId="5D9E2A0B" w14:textId="4BB7FDB4">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promoting the joint research and development model of industry, </w:t>
      </w:r>
      <w:r w:rsidRPr="00381AD8">
        <w:rPr>
          <w:rFonts w:ascii="Times New Roman" w:hAnsi="Times New Roman" w:cs="Times New Roman"/>
          <w:color w:val="000000"/>
          <w:shd w:val="clear" w:color="auto" w:fill="FFFFFF"/>
        </w:rPr>
        <w:t>university</w:t>
      </w:r>
      <w:r w:rsidRPr="00381AD8">
        <w:rPr>
          <w:rFonts w:ascii="Times New Roman" w:hAnsi="Times New Roman" w:cs="Times New Roman"/>
          <w:color w:val="000000"/>
          <w:shd w:val="clear" w:color="auto" w:fill="FFFFFF"/>
        </w:rPr>
        <w:t xml:space="preserve"> and research to improve the efficiency and effectiveness of the transformation of eco-friendly technologies from theory to practice </w:t>
      </w:r>
    </w:p>
    <w:p w:rsidRPr="00381AD8" w:rsidR="00361B49" w:rsidP="06B38968" w:rsidRDefault="00CC000E" w14:paraId="476C7450" w14:textId="2FA304FB">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recommends the establishment of a technology transfer mechanism to promote </w:t>
      </w:r>
      <w:r w:rsidRPr="00381AD8">
        <w:rPr>
          <w:rFonts w:ascii="Times New Roman" w:hAnsi="Times New Roman" w:cs="Times New Roman"/>
          <w:color w:val="000000"/>
          <w:shd w:val="clear" w:color="auto" w:fill="FFFFFF"/>
        </w:rPr>
        <w:t>new technologies</w:t>
      </w:r>
      <w:r w:rsidRPr="00381AD8">
        <w:rPr>
          <w:rFonts w:ascii="Times New Roman" w:hAnsi="Times New Roman" w:cs="Times New Roman"/>
          <w:color w:val="000000"/>
          <w:shd w:val="clear" w:color="auto" w:fill="FFFFFF"/>
        </w:rPr>
        <w:t xml:space="preserve"> that can effectively mitigate the environmental impact of fast fashion in methods such as:  </w:t>
      </w:r>
    </w:p>
    <w:p w:rsidRPr="00381AD8" w:rsidR="00361B49" w:rsidP="06B38968" w:rsidRDefault="00CC000E" w14:paraId="626074C8" w14:textId="72B1140B">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propose to </w:t>
      </w:r>
      <w:r w:rsidRPr="00381AD8">
        <w:rPr>
          <w:rFonts w:ascii="Times New Roman" w:hAnsi="Times New Roman" w:cs="Times New Roman"/>
          <w:color w:val="000000"/>
          <w:shd w:val="clear" w:color="auto" w:fill="FFFFFF"/>
        </w:rPr>
        <w:t>establish</w:t>
      </w:r>
      <w:r w:rsidRPr="00381AD8">
        <w:rPr>
          <w:rFonts w:ascii="Times New Roman" w:hAnsi="Times New Roman" w:cs="Times New Roman"/>
          <w:color w:val="000000"/>
          <w:shd w:val="clear" w:color="auto" w:fill="FFFFFF"/>
        </w:rPr>
        <w:t xml:space="preserve"> a global environmental technology transfer platform through international organizations to </w:t>
      </w:r>
      <w:r w:rsidRPr="00381AD8">
        <w:rPr>
          <w:rFonts w:ascii="Times New Roman" w:hAnsi="Times New Roman" w:cs="Times New Roman"/>
          <w:color w:val="000000"/>
          <w:shd w:val="clear" w:color="auto" w:fill="FFFFFF"/>
        </w:rPr>
        <w:t>facilitate</w:t>
      </w:r>
      <w:r w:rsidRPr="00381AD8">
        <w:rPr>
          <w:rFonts w:ascii="Times New Roman" w:hAnsi="Times New Roman" w:cs="Times New Roman"/>
          <w:color w:val="000000"/>
          <w:shd w:val="clear" w:color="auto" w:fill="FFFFFF"/>
        </w:rPr>
        <w:t xml:space="preserve"> the sharing and implementation of low environmental impact technologies in the fast fashion industry  </w:t>
      </w:r>
    </w:p>
    <w:p w:rsidRPr="00381AD8" w:rsidR="00361B49" w:rsidP="06B38968" w:rsidRDefault="00CC000E" w14:textId="77777777" w14:paraId="59786BC5">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encourage technical cooperation between developed and developing countries to promote the spread of green technologies on a global scale;</w:t>
      </w:r>
    </w:p>
    <w:p w:rsidRPr="00381AD8" w:rsidR="00361B49" w:rsidP="06B38968" w:rsidRDefault="00CC000E" w14:textId="77777777" w14:paraId="0C3DED78">
      <w:pPr>
        <w:pStyle w:val="NormalWeb"/>
        <w:numPr>
          <w:ilvl w:val="0"/>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u w:val="single"/>
          <w:shd w:val="clear" w:color="auto" w:fill="FFFFFF"/>
        </w:rPr>
        <w:t>Proposes</w:t>
      </w:r>
      <w:r w:rsidRPr="00381AD8">
        <w:rPr>
          <w:rFonts w:ascii="Times New Roman" w:hAnsi="Times New Roman" w:cs="Times New Roman"/>
          <w:color w:val="000000"/>
          <w:shd w:val="clear" w:color="auto" w:fill="FFFFFF"/>
        </w:rPr>
        <w:t xml:space="preserve"> the establishment of the “Eco Lable” certification for sustainable clothing guide: </w:t>
      </w:r>
    </w:p>
    <w:p w:rsidRPr="00381AD8" w:rsidR="00361B49" w:rsidP="06B38968" w:rsidRDefault="00CC000E" w14:paraId="7D9DF965" w14:textId="1D6AB9A0">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for fashion garments to gain the “Eco-Lable,” they must meet the following criteria: </w:t>
      </w:r>
    </w:p>
    <w:p w:rsidRPr="00381AD8" w:rsidR="00361B49" w:rsidP="06B38968" w:rsidRDefault="00CC000E" w14:textId="77777777" w14:paraId="5DF53DCF">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use of </w:t>
      </w:r>
      <w:r w:rsidRPr="00381AD8">
        <w:rPr>
          <w:rFonts w:ascii="Times New Roman" w:hAnsi="Times New Roman" w:cs="Times New Roman"/>
          <w:color w:val="000000"/>
          <w:shd w:val="clear" w:color="auto" w:fill="FFFFFF"/>
        </w:rPr>
        <w:t>organic or recycled materials </w:t>
      </w:r>
    </w:p>
    <w:p w:rsidRPr="00381AD8" w:rsidR="00361B49" w:rsidP="06B38968" w:rsidRDefault="00CC000E" w14:paraId="3BB74975" w14:textId="7D87BA47">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low carbon footprint in manufacturing and transport process </w:t>
      </w:r>
    </w:p>
    <w:p w:rsidRPr="00381AD8" w:rsidR="00361B49" w:rsidP="06B38968" w:rsidRDefault="00CC000E" w14:paraId="2C7B5AAF" w14:textId="5B319F70">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implications of ethical labor practices, ensuring fair wages and safe working conditions  </w:t>
      </w:r>
    </w:p>
    <w:p w:rsidRPr="00381AD8" w:rsidR="00361B49" w:rsidP="06B38968" w:rsidRDefault="00CC000E" w14:paraId="0905184F" w14:textId="3A51CC93">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longevity of products to minimize waste  </w:t>
      </w:r>
    </w:p>
    <w:p w:rsidRPr="00381AD8" w:rsidR="00361B49" w:rsidP="06B38968" w:rsidRDefault="00CC000E" w14:paraId="23C497E9" w14:textId="5F247CF6">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the “Eco Lable” would </w:t>
      </w:r>
      <w:r w:rsidRPr="00381AD8">
        <w:rPr>
          <w:rFonts w:ascii="Times New Roman" w:hAnsi="Times New Roman" w:cs="Times New Roman"/>
          <w:color w:val="000000"/>
          <w:shd w:val="clear" w:color="auto" w:fill="FFFFFF"/>
        </w:rPr>
        <w:t>contain</w:t>
      </w:r>
      <w:r w:rsidRPr="00381AD8">
        <w:rPr>
          <w:rFonts w:ascii="Times New Roman" w:hAnsi="Times New Roman" w:cs="Times New Roman"/>
          <w:color w:val="000000"/>
          <w:shd w:val="clear" w:color="auto" w:fill="FFFFFF"/>
        </w:rPr>
        <w:t xml:space="preserve"> clear, consumer friendly information including:  </w:t>
      </w:r>
    </w:p>
    <w:p w:rsidRPr="00381AD8" w:rsidR="00361B49" w:rsidP="06B38968" w:rsidRDefault="00CC000E" w14:paraId="6D6D0FEF" w14:textId="612DE5DC">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textiles </w:t>
      </w:r>
      <w:r w:rsidRPr="00381AD8">
        <w:rPr>
          <w:rFonts w:ascii="Times New Roman" w:hAnsi="Times New Roman" w:cs="Times New Roman"/>
          <w:color w:val="000000"/>
          <w:shd w:val="clear" w:color="auto" w:fill="FFFFFF"/>
        </w:rPr>
        <w:t>containing</w:t>
      </w:r>
      <w:r w:rsidRPr="00381AD8">
        <w:rPr>
          <w:rFonts w:ascii="Times New Roman" w:hAnsi="Times New Roman" w:cs="Times New Roman"/>
          <w:color w:val="000000"/>
          <w:shd w:val="clear" w:color="auto" w:fill="FFFFFF"/>
        </w:rPr>
        <w:t xml:space="preserve"> up to 60% organic fibers, meeting requirements on the environmental impacts of dying and further material processing </w:t>
      </w:r>
    </w:p>
    <w:p w:rsidRPr="00381AD8" w:rsidR="00361B49" w:rsidP="06B38968" w:rsidRDefault="00CC000E" w14:paraId="50F74D4F" w14:textId="0B5D5A84">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carbon footprint metrics for each garment</w:t>
      </w:r>
    </w:p>
    <w:p w:rsidRPr="00381AD8" w:rsidR="00361B49" w:rsidP="06B38968" w:rsidRDefault="00CC000E" w14:paraId="1D39BB08" w14:textId="27CD86D6">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encourages member states to promote certification within their industry through ways such as but not limited to: </w:t>
      </w:r>
    </w:p>
    <w:p w:rsidRPr="00381AD8" w:rsidR="00361B49" w:rsidP="06B38968" w:rsidRDefault="00CC000E" w14:paraId="65C1BAB4" w14:textId="537DCCF1">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creation of posters, flyers, and digital medial to educate civilians about fast fashion’s impacts and benefits of the “Eco-Lable” </w:t>
      </w:r>
    </w:p>
    <w:p w:rsidRPr="00381AD8" w:rsidR="00361B49" w:rsidP="06B38968" w:rsidRDefault="00CC000E" w14:paraId="10E5CAA2" w14:textId="6DD86145">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government support for </w:t>
      </w:r>
      <w:r w:rsidRPr="00381AD8">
        <w:rPr>
          <w:rFonts w:ascii="Times New Roman" w:hAnsi="Times New Roman" w:cs="Times New Roman"/>
          <w:color w:val="000000"/>
          <w:shd w:val="clear" w:color="auto" w:fill="FFFFFF"/>
        </w:rPr>
        <w:t xml:space="preserve">charging higher fees on garments lacking circular design and </w:t>
      </w:r>
      <w:r w:rsidRPr="00381AD8">
        <w:rPr>
          <w:rFonts w:ascii="Times New Roman" w:hAnsi="Times New Roman" w:cs="Times New Roman"/>
          <w:color w:val="000000"/>
          <w:shd w:val="clear" w:color="auto" w:fill="FFFFFF"/>
        </w:rPr>
        <w:t>high costs</w:t>
      </w:r>
      <w:r w:rsidRPr="00381AD8">
        <w:rPr>
          <w:rFonts w:ascii="Times New Roman" w:hAnsi="Times New Roman" w:cs="Times New Roman"/>
          <w:color w:val="000000"/>
          <w:shd w:val="clear" w:color="auto" w:fill="FFFFFF"/>
        </w:rPr>
        <w:t xml:space="preserve"> on waste management, which does not meet requirements of the “Eco-label” </w:t>
      </w:r>
    </w:p>
    <w:p w:rsidRPr="00381AD8" w:rsidR="00361B49" w:rsidP="06B38968" w:rsidRDefault="00CC000E" w14:textId="77777777" w14:paraId="5A7C617A">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providing financial support for fashion industries that achieved “Eco-Lable” certificates, supported by the funding of the </w:t>
      </w:r>
      <w:r w:rsidR="00381AD8">
        <w:rPr>
          <w:rFonts w:ascii="Times New Roman" w:hAnsi="Times New Roman" w:cs="Times New Roman"/>
          <w:color w:val="000000"/>
          <w:shd w:val="clear" w:color="auto" w:fill="FFFFFF"/>
        </w:rPr>
        <w:t>United Nations (UN)</w:t>
      </w:r>
    </w:p>
    <w:p w:rsidRPr="00381AD8" w:rsidR="00361B49" w:rsidP="06B38968" w:rsidRDefault="00CC000E" w14:paraId="0CD39705" w14:textId="6BED5D28">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partnering with existing eco-sustainability organizations for consistency, such as: </w:t>
      </w:r>
    </w:p>
    <w:p w:rsidRPr="00381AD8" w:rsidR="00361B49" w:rsidP="06B38968" w:rsidRDefault="00CC000E" w14:paraId="3DD8FAFD" w14:textId="7E2C235F">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United Nations Environment </w:t>
      </w:r>
      <w:r w:rsidRPr="00381AD8">
        <w:rPr>
          <w:rFonts w:ascii="Times New Roman" w:hAnsi="Times New Roman" w:cs="Times New Roman"/>
          <w:color w:val="000000"/>
          <w:shd w:val="clear" w:color="auto" w:fill="FFFFFF"/>
        </w:rPr>
        <w:t>Programme</w:t>
      </w:r>
      <w:r w:rsidRPr="00381AD8">
        <w:rPr>
          <w:rFonts w:ascii="Times New Roman" w:hAnsi="Times New Roman" w:cs="Times New Roman"/>
          <w:color w:val="000000"/>
          <w:shd w:val="clear" w:color="auto" w:fill="FFFFFF"/>
        </w:rPr>
        <w:t xml:space="preserve"> (UNEP) </w:t>
      </w:r>
    </w:p>
    <w:p w:rsidRPr="00381AD8" w:rsidR="00361B49" w:rsidP="06B38968" w:rsidRDefault="00CC000E" w14:paraId="1294ACE8" w14:textId="65C38852">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Worldwide Fund for Nature (WWF) </w:t>
      </w:r>
    </w:p>
    <w:p w:rsidRPr="00381AD8" w:rsidR="00361B49" w:rsidP="06B38968" w:rsidRDefault="00CC000E" w14:paraId="248863F3" w14:textId="28457235">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Global Organic Textile Standard (GOTS) </w:t>
      </w:r>
    </w:p>
    <w:p w:rsidRPr="00381AD8" w:rsidR="00361B49" w:rsidP="06B38968" w:rsidRDefault="00CC000E" w14:paraId="5284510A" w14:textId="164F1E93">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Fair Trade Certified </w:t>
      </w:r>
    </w:p>
    <w:p w:rsidRPr="00381AD8" w:rsidR="00361B49" w:rsidP="06B38968" w:rsidRDefault="00CC000E" w14:paraId="555E4E06" w14:textId="4299F996">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requests an annual review of the “Eco-Lable” </w:t>
      </w:r>
      <w:r w:rsidRPr="00381AD8">
        <w:rPr>
          <w:rFonts w:ascii="Times New Roman" w:hAnsi="Times New Roman" w:cs="Times New Roman"/>
          <w:color w:val="000000"/>
          <w:shd w:val="clear" w:color="auto" w:fill="FFFFFF"/>
        </w:rPr>
        <w:t>programme</w:t>
      </w:r>
      <w:r w:rsidRPr="00381AD8">
        <w:rPr>
          <w:rFonts w:ascii="Times New Roman" w:hAnsi="Times New Roman" w:cs="Times New Roman"/>
          <w:color w:val="000000"/>
          <w:shd w:val="clear" w:color="auto" w:fill="FFFFFF"/>
        </w:rPr>
        <w:t xml:space="preserve"> to </w:t>
      </w:r>
      <w:r w:rsidRPr="00381AD8">
        <w:rPr>
          <w:rFonts w:ascii="Times New Roman" w:hAnsi="Times New Roman" w:cs="Times New Roman"/>
          <w:color w:val="000000"/>
          <w:shd w:val="clear" w:color="auto" w:fill="FFFFFF"/>
        </w:rPr>
        <w:t>monitor</w:t>
      </w:r>
      <w:r w:rsidRPr="00381AD8">
        <w:rPr>
          <w:rFonts w:ascii="Times New Roman" w:hAnsi="Times New Roman" w:cs="Times New Roman"/>
          <w:color w:val="000000"/>
          <w:shd w:val="clear" w:color="auto" w:fill="FFFFFF"/>
        </w:rPr>
        <w:t xml:space="preserve"> progress, ensure effectiveness, and foster further improvements; </w:t>
      </w:r>
    </w:p>
    <w:p w:rsidRPr="00381AD8" w:rsidR="00361B49" w:rsidP="06B38968" w:rsidRDefault="00CC000E" w14:textId="77777777" w14:paraId="2A208720">
      <w:pPr>
        <w:pStyle w:val="NormalWeb"/>
        <w:numPr>
          <w:ilvl w:val="0"/>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u w:val="single"/>
          <w:shd w:val="clear" w:color="auto" w:fill="FFFFFF"/>
        </w:rPr>
        <w:t>Recommends</w:t>
      </w:r>
      <w:r w:rsidRPr="00381AD8">
        <w:rPr>
          <w:rFonts w:ascii="Times New Roman" w:hAnsi="Times New Roman" w:cs="Times New Roman"/>
          <w:color w:val="000000"/>
          <w:shd w:val="clear" w:color="auto" w:fill="FFFFFF"/>
        </w:rPr>
        <w:t xml:space="preserve"> the establishment of a Fashion Sustainability Index (FSI) to measure and rank companies based on their environmentally friendly performances:</w:t>
      </w:r>
    </w:p>
    <w:p w:rsidRPr="00381AD8" w:rsidR="00361B49" w:rsidP="06B38968" w:rsidRDefault="00CC000E" w14:textId="77777777" w14:paraId="0448A860">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FSI would be based on a percentage score of 100, with the following factors contributing to it</w:t>
      </w:r>
      <w:r w:rsidR="00381AD8">
        <w:rPr>
          <w:rFonts w:ascii="Times New Roman" w:hAnsi="Times New Roman" w:cs="Times New Roman"/>
          <w:color w:val="000000"/>
          <w:shd w:val="clear" w:color="auto" w:fill="FFFFFF"/>
        </w:rPr>
        <w:t>:</w:t>
      </w:r>
    </w:p>
    <w:p w:rsidRPr="00381AD8" w:rsidR="00361B49" w:rsidP="06B38968" w:rsidRDefault="00CC000E" w14:textId="77777777" w14:paraId="2ECC6DEC">
      <w:pPr>
        <w:pStyle w:val="NormalWeb"/>
        <w:numPr>
          <w:ilvl w:val="2"/>
          <w:numId w:val="34"/>
        </w:numPr>
        <w:spacing w:after="160"/>
        <w:textAlignment w:val="baselin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w:t>
      </w:r>
      <w:r w:rsidRPr="00381AD8">
        <w:rPr>
          <w:rFonts w:ascii="Times New Roman" w:hAnsi="Times New Roman" w:cs="Times New Roman"/>
          <w:color w:val="000000"/>
          <w:shd w:val="clear" w:color="auto" w:fill="FFFFFF"/>
        </w:rPr>
        <w:t>ercentage of sustainable material used (25%) </w:t>
      </w:r>
    </w:p>
    <w:p w:rsidRPr="00381AD8" w:rsidR="00361B49" w:rsidP="06B38968" w:rsidRDefault="00CC000E" w14:textId="77777777" w14:paraId="6CC979CA">
      <w:pPr>
        <w:pStyle w:val="NormalWeb"/>
        <w:numPr>
          <w:ilvl w:val="2"/>
          <w:numId w:val="34"/>
        </w:numPr>
        <w:spacing w:after="160"/>
        <w:textAlignment w:val="baselin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c</w:t>
      </w:r>
      <w:r w:rsidRPr="00381AD8">
        <w:rPr>
          <w:rFonts w:ascii="Times New Roman" w:hAnsi="Times New Roman" w:cs="Times New Roman"/>
          <w:color w:val="000000"/>
          <w:shd w:val="clear" w:color="auto" w:fill="FFFFFF"/>
        </w:rPr>
        <w:t>arbon emissions per garment produced (25%) </w:t>
      </w:r>
    </w:p>
    <w:p w:rsidRPr="00381AD8" w:rsidR="00361B49" w:rsidP="06B38968" w:rsidRDefault="00CC000E" w14:textId="77777777" w14:paraId="5AE7A493">
      <w:pPr>
        <w:pStyle w:val="NormalWeb"/>
        <w:numPr>
          <w:ilvl w:val="2"/>
          <w:numId w:val="34"/>
        </w:numPr>
        <w:spacing w:after="160"/>
        <w:textAlignment w:val="baselin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w</w:t>
      </w:r>
      <w:r w:rsidRPr="00381AD8">
        <w:rPr>
          <w:rFonts w:ascii="Times New Roman" w:hAnsi="Times New Roman" w:cs="Times New Roman"/>
          <w:color w:val="000000"/>
          <w:shd w:val="clear" w:color="auto" w:fill="FFFFFF"/>
        </w:rPr>
        <w:t>aste management (25%) </w:t>
      </w:r>
    </w:p>
    <w:p w:rsidRPr="00381AD8" w:rsidR="00361B49" w:rsidP="06B38968" w:rsidRDefault="00CC000E" w14:textId="77777777" w14:paraId="160F2157">
      <w:pPr>
        <w:pStyle w:val="NormalWeb"/>
        <w:numPr>
          <w:ilvl w:val="2"/>
          <w:numId w:val="34"/>
        </w:numPr>
        <w:spacing w:after="160"/>
        <w:textAlignment w:val="baselin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w</w:t>
      </w:r>
      <w:r w:rsidRPr="00381AD8">
        <w:rPr>
          <w:rFonts w:ascii="Times New Roman" w:hAnsi="Times New Roman" w:cs="Times New Roman"/>
          <w:color w:val="000000"/>
          <w:shd w:val="clear" w:color="auto" w:fill="FFFFFF"/>
        </w:rPr>
        <w:t>ater and energy consumption during manufacturing (25%) </w:t>
      </w:r>
    </w:p>
    <w:p w:rsidRPr="00381AD8" w:rsidR="00361B49" w:rsidP="06B38968" w:rsidRDefault="00CC000E" w14:paraId="788B5D1B" w14:textId="05856DBC">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FSI would collaborate with specialized agencies from the UNEP and </w:t>
      </w:r>
      <w:r w:rsidRPr="00381AD8">
        <w:rPr>
          <w:rFonts w:ascii="Times New Roman" w:hAnsi="Times New Roman" w:cs="Times New Roman"/>
          <w:color w:val="000000"/>
          <w:shd w:val="clear" w:color="auto" w:fill="FFFFFF"/>
        </w:rPr>
        <w:t>are required to</w:t>
      </w:r>
      <w:r w:rsidR="00381AD8">
        <w:rPr>
          <w:rFonts w:ascii="Times New Roman" w:hAnsi="Times New Roman" w:cs="Times New Roman"/>
          <w:color w:val="000000"/>
          <w:shd w:val="clear" w:color="auto" w:fill="FFFFFF"/>
        </w:rPr>
        <w:t>:</w:t>
      </w:r>
    </w:p>
    <w:p w:rsidRPr="00381AD8" w:rsidR="00361B49" w:rsidP="06B38968" w:rsidRDefault="00CC000E" w14:paraId="282EA61B" w14:textId="070F2ABE">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conduct visits every 4-6 months to major companies for score verification  </w:t>
      </w:r>
    </w:p>
    <w:p w:rsidRPr="00381AD8" w:rsidR="00361B49" w:rsidP="06B38968" w:rsidRDefault="00CC000E" w14:paraId="3C7BBB85" w14:textId="0C523516">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publish an annual fashion sustainability index report ranking global brands </w:t>
      </w:r>
    </w:p>
    <w:p w:rsidRPr="00381AD8" w:rsidR="00361B49" w:rsidP="06B38968" w:rsidRDefault="00CC000E" w14:paraId="08DE1AAA" w14:textId="1CB0641C">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promote transparency during the conducting, ranking, and publishing procedures  </w:t>
      </w:r>
    </w:p>
    <w:p w:rsidRPr="00381AD8" w:rsidR="00361B49" w:rsidP="06B38968" w:rsidRDefault="00CC000E" w14:textId="77777777" w14:paraId="63C855CF">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proposes a consumer-friendly platform that provides easy access to FSI rankings, fostering informed decision-making </w:t>
      </w:r>
      <w:r w:rsidRPr="00381AD8">
        <w:rPr>
          <w:rFonts w:ascii="Times New Roman" w:hAnsi="Times New Roman" w:cs="Times New Roman"/>
          <w:color w:val="000000"/>
          <w:shd w:val="clear" w:color="auto" w:fill="FFFFFF"/>
        </w:rPr>
        <w:t>containing</w:t>
      </w:r>
      <w:r w:rsidR="00381AD8">
        <w:rPr>
          <w:rFonts w:ascii="Times New Roman" w:hAnsi="Times New Roman" w:cs="Times New Roman"/>
          <w:color w:val="000000"/>
          <w:shd w:val="clear" w:color="auto" w:fill="FFFFFF"/>
        </w:rPr>
        <w:t>:</w:t>
      </w:r>
      <w:r w:rsidRPr="00381AD8">
        <w:rPr>
          <w:rFonts w:ascii="Times New Roman" w:hAnsi="Times New Roman" w:cs="Times New Roman"/>
          <w:color w:val="000000"/>
          <w:shd w:val="clear" w:color="auto" w:fill="FFFFFF"/>
        </w:rPr>
        <w:t> </w:t>
      </w:r>
    </w:p>
    <w:p w:rsidRPr="00381AD8" w:rsidR="00361B49" w:rsidP="06B38968" w:rsidRDefault="00CC000E" w14:textId="77777777" w14:paraId="16F4E4D0">
      <w:pPr>
        <w:pStyle w:val="NormalWeb"/>
        <w:numPr>
          <w:ilvl w:val="2"/>
          <w:numId w:val="34"/>
        </w:numPr>
        <w:spacing w:after="160"/>
        <w:textAlignment w:val="baselin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w:t>
      </w:r>
      <w:r w:rsidRPr="00381AD8">
        <w:rPr>
          <w:rFonts w:ascii="Times New Roman" w:hAnsi="Times New Roman" w:cs="Times New Roman"/>
          <w:color w:val="000000"/>
          <w:shd w:val="clear" w:color="auto" w:fill="FFFFFF"/>
        </w:rPr>
        <w:t>he fashion company’s ranking </w:t>
      </w:r>
    </w:p>
    <w:p w:rsidRPr="00381AD8" w:rsidR="00361B49" w:rsidP="06B38968" w:rsidRDefault="00CC000E" w14:textId="77777777" w14:paraId="4EA5C328">
      <w:pPr>
        <w:pStyle w:val="NormalWeb"/>
        <w:numPr>
          <w:ilvl w:val="2"/>
          <w:numId w:val="34"/>
        </w:numPr>
        <w:spacing w:after="160"/>
        <w:textAlignment w:val="baselin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w:t>
      </w:r>
      <w:r w:rsidRPr="00381AD8">
        <w:rPr>
          <w:rFonts w:ascii="Times New Roman" w:hAnsi="Times New Roman" w:cs="Times New Roman"/>
          <w:color w:val="000000"/>
          <w:shd w:val="clear" w:color="auto" w:fill="FFFFFF"/>
        </w:rPr>
        <w:t>he fashion sustainability report  </w:t>
      </w:r>
    </w:p>
    <w:p w:rsidRPr="00381AD8" w:rsidR="00361B49" w:rsidP="06B38968" w:rsidRDefault="00CC000E" w14:textId="77777777" w14:paraId="7354FDB8">
      <w:pPr>
        <w:pStyle w:val="NormalWeb"/>
        <w:numPr>
          <w:ilvl w:val="2"/>
          <w:numId w:val="34"/>
        </w:numPr>
        <w:spacing w:after="160"/>
        <w:textAlignment w:val="baseline"/>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w:t>
      </w:r>
      <w:r w:rsidRPr="00381AD8">
        <w:rPr>
          <w:rFonts w:ascii="Times New Roman" w:hAnsi="Times New Roman" w:cs="Times New Roman"/>
          <w:color w:val="000000"/>
          <w:shd w:val="clear" w:color="auto" w:fill="FFFFFF"/>
        </w:rPr>
        <w:t>he rising issue of fast fashion and its environmental impacts </w:t>
      </w:r>
    </w:p>
    <w:p w:rsidRPr="00381AD8" w:rsidR="00361B49" w:rsidP="06B38968" w:rsidRDefault="00CC000E" w14:textId="77777777" w14:paraId="549A08A6">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calls for penalty or public disclosures for companies found misreporting their environmental metrics and ranking low on the FSI, such as</w:t>
      </w:r>
      <w:r w:rsidR="00381AD8">
        <w:rPr>
          <w:rFonts w:ascii="Times New Roman" w:hAnsi="Times New Roman" w:cs="Times New Roman"/>
          <w:color w:val="000000"/>
          <w:shd w:val="clear" w:color="auto" w:fill="FFFFFF"/>
        </w:rPr>
        <w:t>:</w:t>
      </w:r>
      <w:r w:rsidRPr="00381AD8">
        <w:rPr>
          <w:rFonts w:ascii="Times New Roman" w:hAnsi="Times New Roman" w:cs="Times New Roman"/>
          <w:color w:val="000000"/>
          <w:shd w:val="clear" w:color="auto" w:fill="FFFFFF"/>
        </w:rPr>
        <w:t> </w:t>
      </w:r>
    </w:p>
    <w:p w:rsidRPr="00381AD8" w:rsidR="00361B49" w:rsidP="06B38968" w:rsidRDefault="00CC000E" w14:paraId="24900AED" w14:textId="7E30A66A">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companies should donate 20% of their net profit for the year, to organizations that fight against fast fashion  </w:t>
      </w:r>
    </w:p>
    <w:p w:rsidRPr="00381AD8" w:rsidR="00361B49" w:rsidP="06B38968" w:rsidRDefault="00CC000E" w14:paraId="29DD201A" w14:textId="1A6D8D38">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the company will be facing production termination for 6 months  </w:t>
      </w:r>
    </w:p>
    <w:p w:rsidRPr="00381AD8" w:rsidR="00361B49" w:rsidP="06B38968" w:rsidRDefault="00CC000E" w14:paraId="591ED9E7" w14:textId="4CC51EAA">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subject to vary based on severity </w:t>
      </w:r>
    </w:p>
    <w:p w:rsidRPr="00381AD8" w:rsidR="00361B49" w:rsidP="06B38968" w:rsidRDefault="00CC000E" w14:textId="77777777" w14:paraId="4D02D817">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suggests the creation of an annual UN-Hosted award for the top preforming brands as recognition for their sustainability efforts to encourage the brands using eco-friendly technologies; </w:t>
      </w:r>
    </w:p>
    <w:p w:rsidRPr="00381AD8" w:rsidR="00361B49" w:rsidP="06B38968" w:rsidRDefault="00CC000E" w14:textId="77777777" w14:paraId="6000DF2F">
      <w:pPr>
        <w:pStyle w:val="NormalWeb"/>
        <w:numPr>
          <w:ilvl w:val="0"/>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u w:val="single"/>
          <w:shd w:val="clear" w:color="auto" w:fill="FFFFFF"/>
        </w:rPr>
        <w:t>Requests</w:t>
      </w:r>
      <w:r w:rsidRPr="00381AD8">
        <w:rPr>
          <w:rFonts w:ascii="Times New Roman" w:hAnsi="Times New Roman" w:cs="Times New Roman"/>
          <w:color w:val="000000"/>
          <w:shd w:val="clear" w:color="auto" w:fill="FFFFFF"/>
        </w:rPr>
        <w:t xml:space="preserve"> fashion companies to adopt Extended Producer Responsibility (EPR) that recommends the following list to be an eco-friendly company</w:t>
      </w:r>
    </w:p>
    <w:p w:rsidRPr="00381AD8" w:rsidR="00361B49" w:rsidP="06B38968" w:rsidRDefault="00CC000E" w14:paraId="41BF36EB" w14:textId="447E3835">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addressing the root cause of production by company by:</w:t>
      </w:r>
    </w:p>
    <w:p w:rsidRPr="00381AD8" w:rsidR="00361B49" w:rsidP="06B38968" w:rsidRDefault="00CC000E" w14:paraId="194A36F9" w14:textId="393B1CD1">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limiting the number of designs per company by 40%  </w:t>
      </w:r>
    </w:p>
    <w:p w:rsidRPr="00381AD8" w:rsidR="00361B49" w:rsidP="06B38968" w:rsidRDefault="00CC000E" w14:textId="77777777" w14:paraId="4C9A7362">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incorporating eco-friendly materials such as organic cotton, hemp, or recycled textiles for at least 90% of </w:t>
      </w:r>
      <w:r w:rsidRPr="00381AD8">
        <w:rPr>
          <w:rFonts w:ascii="Times New Roman" w:hAnsi="Times New Roman" w:cs="Times New Roman"/>
          <w:color w:val="000000"/>
          <w:shd w:val="clear" w:color="auto" w:fill="FFFFFF"/>
        </w:rPr>
        <w:t>garments produced  </w:t>
      </w:r>
    </w:p>
    <w:p w:rsidRPr="00381AD8" w:rsidR="00361B49" w:rsidP="06B38968" w:rsidRDefault="00CC000E" w14:paraId="4167527F" w14:textId="5ABD8028">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reducing water usage to 2000 liters (about 528.34 gal) average per garment  </w:t>
      </w:r>
    </w:p>
    <w:p w:rsidRPr="00381AD8" w:rsidR="00361B49" w:rsidP="06B38968" w:rsidRDefault="00CC000E" w14:paraId="7FB9FB3B" w14:textId="744E7B4A">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discouraging dangerous chemical usage </w:t>
      </w:r>
    </w:p>
    <w:p w:rsidRPr="00381AD8" w:rsidR="00361B49" w:rsidP="06B38968" w:rsidRDefault="00CC000E" w14:paraId="7D87561D" w14:textId="0A644979">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encourages companies to minimize packaging waste by:</w:t>
      </w:r>
    </w:p>
    <w:p w:rsidRPr="00381AD8" w:rsidR="00361B49" w:rsidP="06B38968" w:rsidRDefault="00CC000E" w14:paraId="4C022EDF" w14:textId="4D345DB9">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switching to biodegradable, compostable, or recyclable materials like kraft paper, cardboard, or plant-based plastics (</w:t>
      </w:r>
      <w:r w:rsidRPr="00381AD8">
        <w:rPr>
          <w:rFonts w:ascii="Times New Roman" w:hAnsi="Times New Roman" w:cs="Times New Roman"/>
          <w:color w:val="000000"/>
          <w:shd w:val="clear" w:color="auto" w:fill="FFFFFF"/>
        </w:rPr>
        <w:t>eliminate</w:t>
      </w:r>
      <w:r w:rsidRPr="00381AD8">
        <w:rPr>
          <w:rFonts w:ascii="Times New Roman" w:hAnsi="Times New Roman" w:cs="Times New Roman"/>
          <w:color w:val="000000"/>
          <w:shd w:val="clear" w:color="auto" w:fill="FFFFFF"/>
        </w:rPr>
        <w:t xml:space="preserve"> the usage of </w:t>
      </w:r>
      <w:r w:rsidRPr="00381AD8">
        <w:rPr>
          <w:rFonts w:ascii="Times New Roman" w:hAnsi="Times New Roman" w:cs="Times New Roman"/>
          <w:color w:val="000000"/>
          <w:shd w:val="clear" w:color="auto" w:fill="FFFFFF"/>
        </w:rPr>
        <w:t>single use</w:t>
      </w:r>
      <w:r w:rsidRPr="00381AD8">
        <w:rPr>
          <w:rFonts w:ascii="Times New Roman" w:hAnsi="Times New Roman" w:cs="Times New Roman"/>
          <w:color w:val="000000"/>
          <w:shd w:val="clear" w:color="auto" w:fill="FFFFFF"/>
        </w:rPr>
        <w:t xml:space="preserve"> plastics in packaging </w:t>
      </w:r>
    </w:p>
    <w:p w:rsidRPr="00381AD8" w:rsidR="00361B49" w:rsidP="06B38968" w:rsidRDefault="00CC000E" w14:paraId="4DCA3C92" w14:textId="6718327E">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reduce the size of packaging to only what is necessary for protection (not necessarily branding) </w:t>
      </w:r>
    </w:p>
    <w:p w:rsidRPr="00381AD8" w:rsidR="00361B49" w:rsidP="06B38968" w:rsidRDefault="00CC000E" w14:paraId="4C5B9771" w14:textId="53501988">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introduce reusable packaging systems such as returnable boxes or garment bags that customers can return</w:t>
      </w:r>
    </w:p>
    <w:p w:rsidRPr="00381AD8" w:rsidR="00361B49" w:rsidP="06B38968" w:rsidRDefault="00CC000E" w14:paraId="28599E5E" w14:textId="13B49695">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combine orders into a single package when possible, reducing the total number of materials used</w:t>
      </w:r>
    </w:p>
    <w:p w:rsidRPr="00381AD8" w:rsidR="00361B49" w:rsidP="06B38968" w:rsidRDefault="00CC000E" w14:paraId="01E907AF" w14:textId="20066548">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recommends that production companies collaborate with the following companies that are known for eco-friendly transportation such as, but not limited to:</w:t>
      </w:r>
    </w:p>
    <w:p w:rsidRPr="00381AD8" w:rsidR="00361B49" w:rsidP="06B38968" w:rsidRDefault="00CC000E" w14:paraId="1F7E3443" w14:textId="7A0CE2B1">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FedEx Environmental Solutions </w:t>
      </w:r>
    </w:p>
    <w:p w:rsidRPr="00381AD8" w:rsidR="00361B49" w:rsidP="06B38968" w:rsidRDefault="00CC000E" w14:paraId="4A78C24D" w14:textId="4F1BC8D5">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DB Schenker </w:t>
      </w:r>
    </w:p>
    <w:p w:rsidRPr="00381AD8" w:rsidR="00361B49" w:rsidP="06B38968" w:rsidRDefault="00CC000E" w14:paraId="0D81A340" w14:textId="21D15E83">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GE Transportation </w:t>
      </w:r>
    </w:p>
    <w:p w:rsidRPr="00381AD8" w:rsidR="00361B49" w:rsidP="06B38968" w:rsidRDefault="00CC000E" w14:paraId="7A0DB353" w14:textId="1A48D4A6">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Euro Cargo Rail  </w:t>
      </w:r>
    </w:p>
    <w:p w:rsidRPr="00381AD8" w:rsidR="00361B49" w:rsidP="06B38968" w:rsidRDefault="00CC000E" w14:paraId="7A3774A0" w14:textId="1B536B55">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implementing the circular economy models that emphasize repair, reuse, and recycling of textiles by:</w:t>
      </w:r>
    </w:p>
    <w:p w:rsidRPr="00381AD8" w:rsidR="00361B49" w:rsidP="06B38968" w:rsidRDefault="00CC000E" w14:paraId="7CAD64C5" w14:textId="1706D9DF">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establishing accessible textile recycling facilities in urban and rural areas </w:t>
      </w:r>
    </w:p>
    <w:p w:rsidRPr="00381AD8" w:rsidR="00361B49" w:rsidP="06B38968" w:rsidRDefault="00CC000E" w14:paraId="186F957D" w14:textId="7D8513AB">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encouraging the creation of businesses and platforms that </w:t>
      </w:r>
      <w:r w:rsidRPr="00381AD8">
        <w:rPr>
          <w:rFonts w:ascii="Times New Roman" w:hAnsi="Times New Roman" w:cs="Times New Roman"/>
          <w:color w:val="000000"/>
          <w:shd w:val="clear" w:color="auto" w:fill="FFFFFF"/>
        </w:rPr>
        <w:t>facilitate</w:t>
      </w:r>
      <w:r w:rsidRPr="00381AD8">
        <w:rPr>
          <w:rFonts w:ascii="Times New Roman" w:hAnsi="Times New Roman" w:cs="Times New Roman"/>
          <w:color w:val="000000"/>
          <w:shd w:val="clear" w:color="auto" w:fill="FFFFFF"/>
        </w:rPr>
        <w:t xml:space="preserve"> the sales and repurposing of used clothing </w:t>
      </w:r>
    </w:p>
    <w:p w:rsidRPr="00381AD8" w:rsidR="00361B49" w:rsidP="06B38968" w:rsidRDefault="00CC000E" w14:textId="77777777" w14:paraId="7DA07DF4">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mandating that manufacturers design products that can be easily disassembled and recycled; </w:t>
      </w:r>
    </w:p>
    <w:p w:rsidRPr="00381AD8" w:rsidR="00361B49" w:rsidP="06B38968" w:rsidRDefault="00CC000E" w14:textId="77777777" w14:paraId="4FC91CE8">
      <w:pPr>
        <w:pStyle w:val="NormalWeb"/>
        <w:numPr>
          <w:ilvl w:val="0"/>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u w:val="single"/>
          <w:shd w:val="clear" w:color="auto" w:fill="FFFFFF"/>
        </w:rPr>
        <w:t>Encourages</w:t>
      </w:r>
      <w:r w:rsidRPr="00381AD8">
        <w:rPr>
          <w:rFonts w:ascii="Times New Roman" w:hAnsi="Times New Roman" w:cs="Times New Roman"/>
          <w:color w:val="000000"/>
          <w:shd w:val="clear" w:color="auto" w:fill="FFFFFF"/>
        </w:rPr>
        <w:t xml:space="preserve"> all </w:t>
      </w:r>
      <w:r w:rsidR="00381AD8">
        <w:rPr>
          <w:rFonts w:ascii="Times New Roman" w:hAnsi="Times New Roman" w:cs="Times New Roman"/>
          <w:color w:val="000000"/>
          <w:shd w:val="clear" w:color="auto" w:fill="FFFFFF"/>
        </w:rPr>
        <w:t>m</w:t>
      </w:r>
      <w:r w:rsidRPr="00381AD8">
        <w:rPr>
          <w:rFonts w:ascii="Times New Roman" w:hAnsi="Times New Roman" w:cs="Times New Roman"/>
          <w:color w:val="000000"/>
          <w:shd w:val="clear" w:color="auto" w:fill="FFFFFF"/>
        </w:rPr>
        <w:t xml:space="preserve">ember </w:t>
      </w:r>
      <w:r w:rsidR="00381AD8">
        <w:rPr>
          <w:rFonts w:ascii="Times New Roman" w:hAnsi="Times New Roman" w:cs="Times New Roman"/>
          <w:color w:val="000000"/>
          <w:shd w:val="clear" w:color="auto" w:fill="FFFFFF"/>
        </w:rPr>
        <w:t>s</w:t>
      </w:r>
      <w:r w:rsidRPr="00381AD8">
        <w:rPr>
          <w:rFonts w:ascii="Times New Roman" w:hAnsi="Times New Roman" w:cs="Times New Roman"/>
          <w:color w:val="000000"/>
          <w:shd w:val="clear" w:color="auto" w:fill="FFFFFF"/>
        </w:rPr>
        <w:t>tates to adopt systems that will manage the waste of fast fashion through measures including, but not limited to: </w:t>
      </w:r>
    </w:p>
    <w:p w:rsidRPr="00381AD8" w:rsidR="00361B49" w:rsidP="06B38968" w:rsidRDefault="00CC000E" w14:paraId="2C57EC42" w14:textId="0644817F">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establishing comprehensive textile waste processing methods through: </w:t>
      </w:r>
    </w:p>
    <w:p w:rsidRPr="00381AD8" w:rsidR="00361B49" w:rsidP="06B38968" w:rsidRDefault="00CC000E" w14:textId="77777777" w14:paraId="1F4376DE">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large-scale industrial recycling </w:t>
      </w:r>
      <w:r w:rsidRPr="00381AD8">
        <w:rPr>
          <w:rFonts w:ascii="Times New Roman" w:hAnsi="Times New Roman" w:cs="Times New Roman"/>
          <w:color w:val="000000"/>
          <w:shd w:val="clear" w:color="auto" w:fill="FFFFFF"/>
        </w:rPr>
        <w:t>plants designed to break down synthetic and natural fibers for reuse  </w:t>
      </w:r>
    </w:p>
    <w:p w:rsidRPr="00381AD8" w:rsidR="00361B49" w:rsidP="06B38968" w:rsidRDefault="00CC000E" w14:paraId="2134780A" w14:textId="6923EE24">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integrating textile upcycling workshops into communities as to develop a cultural standard for the practice of repurposing and reusing discarded textiles overtime </w:t>
      </w:r>
    </w:p>
    <w:p w:rsidRPr="00381AD8" w:rsidR="00361B49" w:rsidP="06B38968" w:rsidRDefault="00CC000E" w14:paraId="3C528041" w14:textId="5769B029">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collaborating with construction and engineering sectors to use shredded textiles such as insulation, padding or road building materials </w:t>
      </w:r>
    </w:p>
    <w:p w:rsidRPr="00381AD8" w:rsidR="00361B49" w:rsidP="06B38968" w:rsidRDefault="00CC000E" w14:paraId="2BF31439" w14:textId="0F8901E3">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investing in innovative uses of textile waste in agriculture, such as processing them into biodegradable mulch covers  </w:t>
      </w:r>
    </w:p>
    <w:p w:rsidRPr="00381AD8" w:rsidR="00361B49" w:rsidP="06B38968" w:rsidRDefault="00CC000E" w14:paraId="20BD2EAD" w14:textId="4673A9B8">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implementing technologies that can efficiently separate different textile materials for converting into new raw materials </w:t>
      </w:r>
    </w:p>
    <w:p w:rsidRPr="00381AD8" w:rsidR="00361B49" w:rsidP="06B38968" w:rsidRDefault="00CC000E" w14:paraId="488E2826" w14:textId="5F5A665C">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adopting practices of high-capacity processing in nations such as Germany, Sweden, Japan, </w:t>
      </w:r>
      <w:r w:rsidRPr="00381AD8">
        <w:rPr>
          <w:rFonts w:ascii="Times New Roman" w:hAnsi="Times New Roman" w:cs="Times New Roman"/>
          <w:color w:val="000000"/>
          <w:shd w:val="clear" w:color="auto" w:fill="FFFFFF"/>
        </w:rPr>
        <w:t>Netherlands</w:t>
      </w:r>
      <w:r w:rsidRPr="00381AD8">
        <w:rPr>
          <w:rFonts w:ascii="Times New Roman" w:hAnsi="Times New Roman" w:cs="Times New Roman"/>
          <w:color w:val="000000"/>
          <w:shd w:val="clear" w:color="auto" w:fill="FFFFFF"/>
        </w:rPr>
        <w:t xml:space="preserve"> and Denmark such as: </w:t>
      </w:r>
    </w:p>
    <w:p w:rsidRPr="00381AD8" w:rsidR="00361B49" w:rsidP="06B38968" w:rsidRDefault="00CC000E" w14:paraId="6B467543" w14:textId="3D516C4A">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Closed Substance Cycle Waste Management Act (</w:t>
      </w:r>
      <w:r w:rsidRPr="00381AD8">
        <w:rPr>
          <w:rFonts w:ascii="Times New Roman" w:hAnsi="Times New Roman" w:cs="Times New Roman"/>
          <w:color w:val="000000"/>
          <w:shd w:val="clear" w:color="auto" w:fill="FFFFFF"/>
        </w:rPr>
        <w:t>KrWG</w:t>
      </w:r>
      <w:r w:rsidRPr="00381AD8">
        <w:rPr>
          <w:rFonts w:ascii="Times New Roman" w:hAnsi="Times New Roman" w:cs="Times New Roman"/>
          <w:color w:val="000000"/>
          <w:shd w:val="clear" w:color="auto" w:fill="FFFFFF"/>
        </w:rPr>
        <w:t>) </w:t>
      </w:r>
    </w:p>
    <w:p w:rsidRPr="00381AD8" w:rsidR="00361B49" w:rsidP="06B38968" w:rsidRDefault="00CC000E" w14:paraId="0A429E6D" w14:textId="1FFAA69A">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mandating the use of eco-friendly dyes and materials </w:t>
      </w:r>
    </w:p>
    <w:p w:rsidRPr="00381AD8" w:rsidR="00361B49" w:rsidP="06B38968" w:rsidRDefault="00CC000E" w14:paraId="371787D7" w14:textId="0B4DBFBA">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encouraging collaboration between government, industry, and academia  </w:t>
      </w:r>
    </w:p>
    <w:p w:rsidRPr="00381AD8" w:rsidR="00361B49" w:rsidP="06B38968" w:rsidRDefault="00CC000E" w14:paraId="673FF0CB" w14:textId="18B8F1D6">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implementing recycling technologies such as mechanical processing, chemical depolymerization, thermal recovery systems and hybrid processes which combine mechanical and chemical techniques to process accumulated waste  </w:t>
      </w:r>
    </w:p>
    <w:p w:rsidRPr="00381AD8" w:rsidR="00361B49" w:rsidP="06B38968" w:rsidRDefault="00CC000E" w14:paraId="3C14ACF5" w14:textId="4113D1A0">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implementing advanced waste to energy (</w:t>
      </w:r>
      <w:r w:rsidRPr="00381AD8">
        <w:rPr>
          <w:rFonts w:ascii="Times New Roman" w:hAnsi="Times New Roman" w:cs="Times New Roman"/>
          <w:color w:val="000000"/>
          <w:shd w:val="clear" w:color="auto" w:fill="FFFFFF"/>
        </w:rPr>
        <w:t>WtE</w:t>
      </w:r>
      <w:r w:rsidRPr="00381AD8">
        <w:rPr>
          <w:rFonts w:ascii="Times New Roman" w:hAnsi="Times New Roman" w:cs="Times New Roman"/>
          <w:color w:val="000000"/>
          <w:shd w:val="clear" w:color="auto" w:fill="FFFFFF"/>
        </w:rPr>
        <w:t>) solutions: </w:t>
      </w:r>
    </w:p>
    <w:p w:rsidRPr="00381AD8" w:rsidR="00361B49" w:rsidP="06B38968" w:rsidRDefault="00CC000E" w14:paraId="0F7282FF" w14:textId="33356895">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develop systems to safely convert non-recyclable textile waste into energy through high-efficiency, low-emission technologies </w:t>
      </w:r>
    </w:p>
    <w:p w:rsidRPr="00381AD8" w:rsidR="00361B49" w:rsidP="06B38968" w:rsidRDefault="00CC000E" w14:paraId="15F0D0E2" w14:textId="5A03F868">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promote research into alternative energy recovery processes, such as pyrolysis or gasification to minimize environmental harm </w:t>
      </w:r>
    </w:p>
    <w:p w:rsidRPr="00381AD8" w:rsidR="00361B49" w:rsidP="06B38968" w:rsidRDefault="00CC000E" w14:paraId="3BDC3DA6" w14:textId="4279D6B4">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providing incentives for innovation in waste </w:t>
      </w:r>
      <w:r w:rsidRPr="00381AD8">
        <w:rPr>
          <w:rFonts w:ascii="Times New Roman" w:hAnsi="Times New Roman" w:cs="Times New Roman"/>
          <w:color w:val="000000"/>
          <w:shd w:val="clear" w:color="auto" w:fill="FFFFFF"/>
        </w:rPr>
        <w:t>utilization</w:t>
      </w:r>
      <w:r w:rsidRPr="00381AD8">
        <w:rPr>
          <w:rFonts w:ascii="Times New Roman" w:hAnsi="Times New Roman" w:cs="Times New Roman"/>
          <w:color w:val="000000"/>
          <w:shd w:val="clear" w:color="auto" w:fill="FFFFFF"/>
        </w:rPr>
        <w:t>:</w:t>
      </w:r>
    </w:p>
    <w:p w:rsidRPr="00381AD8" w:rsidR="00361B49" w:rsidP="06B38968" w:rsidRDefault="00CC000E" w14:paraId="0C8FA100" w14:textId="2A15E283">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UN funded research and pilot programs that repurpose textile waste into new industries  </w:t>
      </w:r>
    </w:p>
    <w:p w:rsidRPr="00381AD8" w:rsidR="00361B49" w:rsidP="06B38968" w:rsidRDefault="00CC000E" w14:textId="77777777" w14:paraId="0F81513E">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encourage public-private partnerships to scale up successful models of textile waste conversation into consumer or industrial products by implementing tax breaks for companies that invest in sustainable practices; </w:t>
      </w:r>
    </w:p>
    <w:p w:rsidRPr="00381AD8" w:rsidR="00361B49" w:rsidP="06B38968" w:rsidRDefault="00CC000E" w14:paraId="00F41146" w14:textId="51D7620C">
      <w:pPr>
        <w:pStyle w:val="NormalWeb"/>
        <w:numPr>
          <w:ilvl w:val="0"/>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u w:val="single"/>
          <w:shd w:val="clear" w:color="auto" w:fill="FFFFFF"/>
        </w:rPr>
        <w:t>Encourages</w:t>
      </w:r>
      <w:r w:rsidRPr="00381AD8">
        <w:rPr>
          <w:rFonts w:ascii="Times New Roman" w:hAnsi="Times New Roman" w:cs="Times New Roman"/>
          <w:color w:val="000000"/>
          <w:shd w:val="clear" w:color="auto" w:fill="FFFFFF"/>
        </w:rPr>
        <w:t xml:space="preserve"> all member states to undertake multi-faceted consumer education and public awareness campaigns to encourage consumers to make more sustainable choices when </w:t>
      </w:r>
      <w:r w:rsidRPr="00381AD8">
        <w:rPr>
          <w:rFonts w:ascii="Times New Roman" w:hAnsi="Times New Roman" w:cs="Times New Roman"/>
          <w:color w:val="000000"/>
          <w:shd w:val="clear" w:color="auto" w:fill="FFFFFF"/>
        </w:rPr>
        <w:t xml:space="preserve">purchasing</w:t>
      </w:r>
      <w:r w:rsidRPr="00381AD8">
        <w:rPr>
          <w:rFonts w:ascii="Times New Roman" w:hAnsi="Times New Roman" w:cs="Times New Roman"/>
          <w:color w:val="000000"/>
          <w:shd w:val="clear" w:color="auto" w:fill="FFFFFF"/>
        </w:rPr>
        <w:t xml:space="preserve"> and using clothing by:</w:t>
      </w:r>
    </w:p>
    <w:p w:rsidRPr="00381AD8" w:rsidR="00361B49" w:rsidP="06B38968" w:rsidRDefault="00CC000E" w14:paraId="7F4F983D" w14:textId="00A72B0B">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recommending countries to raise awareness of the environmental impact of the fast fashion industry through multi-channel education and communication means in methods such as but not limited to:</w:t>
      </w:r>
    </w:p>
    <w:p w:rsidRPr="00381AD8" w:rsidR="00361B49" w:rsidP="06B38968" w:rsidRDefault="00CC000E" w14:paraId="31C567B7" w14:textId="64B647DD">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recommends all member states to integrate the concept of "sustainable development" into basic and higher education curricula, in line with their education policies, and to increase the teaching of the environmental impact of fast fashion </w:t>
      </w:r>
    </w:p>
    <w:p w:rsidRPr="00381AD8" w:rsidR="00361B49" w:rsidP="06B38968" w:rsidRDefault="00CC000E" w14:textId="77777777" w14:paraId="3AC948C3">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encourages local governments and community organizations to organize regular educational exhibitions, talks or </w:t>
      </w:r>
      <w:r w:rsidRPr="00381AD8">
        <w:rPr>
          <w:rFonts w:ascii="Times New Roman" w:hAnsi="Times New Roman" w:cs="Times New Roman"/>
          <w:color w:val="000000"/>
          <w:shd w:val="clear" w:color="auto" w:fill="FFFFFF"/>
        </w:rPr>
        <w:t>workshops to highlight the negative impacts of fast fashion supply chains on natural resource consumption, carbon emissions and waste management, while highlighting the importance of sustainable consumption behavior </w:t>
      </w:r>
    </w:p>
    <w:p w:rsidRPr="00381AD8" w:rsidR="00361B49" w:rsidP="06B38968" w:rsidRDefault="00CC000E" w14:paraId="63BE3B07" w14:textId="23EDD297">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encourage government departments or private organizations to collaborate with online opinion leaders (Kols) and content creators to co-produce attractive short videos, graphics and live content to help consumers understand the importance of fashion consumption behavior </w:t>
      </w:r>
    </w:p>
    <w:p w:rsidRPr="00381AD8" w:rsidR="00361B49" w:rsidP="06B38968" w:rsidRDefault="00CC000E" w14:paraId="0C2E8A37" w14:textId="1BC430CA">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proposing the production of an international publicity campaign on the theme of "sustainable fashion" to promote environmentally friendly consumption choice</w:t>
      </w:r>
    </w:p>
    <w:p w:rsidRPr="00381AD8" w:rsidR="00361B49" w:rsidP="06B38968" w:rsidRDefault="00CC000E" w14:textId="77777777" w14:paraId="09AAA611">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supporting </w:t>
      </w:r>
      <w:r w:rsidR="003D2EAA">
        <w:rPr>
          <w:rFonts w:ascii="Times New Roman" w:hAnsi="Times New Roman" w:cs="Times New Roman"/>
          <w:color w:val="000000"/>
          <w:shd w:val="clear" w:color="auto" w:fill="FFFFFF"/>
        </w:rPr>
        <w:t>N</w:t>
      </w:r>
      <w:r w:rsidRPr="00381AD8">
        <w:rPr>
          <w:rFonts w:ascii="Times New Roman" w:hAnsi="Times New Roman" w:cs="Times New Roman"/>
          <w:color w:val="000000"/>
          <w:shd w:val="clear" w:color="auto" w:fill="FFFFFF"/>
        </w:rPr>
        <w:t>on-</w:t>
      </w:r>
      <w:r w:rsidR="003D2EAA">
        <w:rPr>
          <w:rFonts w:ascii="Times New Roman" w:hAnsi="Times New Roman" w:cs="Times New Roman"/>
          <w:color w:val="000000"/>
          <w:shd w:val="clear" w:color="auto" w:fill="FFFFFF"/>
        </w:rPr>
        <w:t>G</w:t>
      </w:r>
      <w:r w:rsidRPr="00381AD8">
        <w:rPr>
          <w:rFonts w:ascii="Times New Roman" w:hAnsi="Times New Roman" w:cs="Times New Roman"/>
          <w:color w:val="000000"/>
          <w:shd w:val="clear" w:color="auto" w:fill="FFFFFF"/>
        </w:rPr>
        <w:t xml:space="preserve">overnmental </w:t>
      </w:r>
      <w:r w:rsidR="003D2EAA">
        <w:rPr>
          <w:rFonts w:ascii="Times New Roman" w:hAnsi="Times New Roman" w:cs="Times New Roman"/>
          <w:color w:val="000000"/>
          <w:shd w:val="clear" w:color="auto" w:fill="FFFFFF"/>
        </w:rPr>
        <w:t>O</w:t>
      </w:r>
      <w:r w:rsidRPr="00381AD8">
        <w:rPr>
          <w:rFonts w:ascii="Times New Roman" w:hAnsi="Times New Roman" w:cs="Times New Roman"/>
          <w:color w:val="000000"/>
          <w:shd w:val="clear" w:color="auto" w:fill="FFFFFF"/>
        </w:rPr>
        <w:t xml:space="preserve">rganizations (NGOs) and civil society groups to drive changes in consumer behavior in ways </w:t>
      </w:r>
      <w:r w:rsidRPr="00381AD8">
        <w:rPr>
          <w:rFonts w:ascii="Times New Roman" w:hAnsi="Times New Roman" w:cs="Times New Roman"/>
          <w:color w:val="000000"/>
          <w:shd w:val="clear" w:color="auto" w:fill="FFFFFF"/>
        </w:rPr>
        <w:t>such as: </w:t>
      </w:r>
    </w:p>
    <w:p w:rsidRPr="00381AD8" w:rsidR="00361B49" w:rsidP="06B38968" w:rsidRDefault="00CC000E" w14:paraId="404F9480" w14:textId="73AC97D0">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empower community leaders and non-governmental advocates to integrate sustainable consumption into everyday life by organizing sustainable fashion contests, environmental </w:t>
      </w:r>
      <w:r w:rsidRPr="00381AD8">
        <w:rPr>
          <w:rFonts w:ascii="Times New Roman" w:hAnsi="Times New Roman" w:cs="Times New Roman"/>
          <w:color w:val="000000"/>
          <w:shd w:val="clear" w:color="auto" w:fill="FFFFFF"/>
        </w:rPr>
        <w:t>fairs</w:t>
      </w:r>
      <w:r w:rsidRPr="00381AD8">
        <w:rPr>
          <w:rFonts w:ascii="Times New Roman" w:hAnsi="Times New Roman" w:cs="Times New Roman"/>
          <w:color w:val="000000"/>
          <w:shd w:val="clear" w:color="auto" w:fill="FFFFFF"/>
        </w:rPr>
        <w:t xml:space="preserve"> and other forms, thereby subtly influencing consumer behavior </w:t>
      </w:r>
    </w:p>
    <w:p w:rsidRPr="00381AD8" w:rsidR="00361B49" w:rsidP="06B38968" w:rsidRDefault="00CC000E" w14:paraId="68017471" w14:textId="653535FF">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suggests the NGOs to </w:t>
      </w:r>
      <w:r w:rsidRPr="00381AD8">
        <w:rPr>
          <w:rFonts w:ascii="Times New Roman" w:hAnsi="Times New Roman" w:cs="Times New Roman"/>
          <w:color w:val="000000"/>
          <w:shd w:val="clear" w:color="auto" w:fill="FFFFFF"/>
        </w:rPr>
        <w:t>initiate</w:t>
      </w:r>
      <w:r w:rsidRPr="00381AD8">
        <w:rPr>
          <w:rFonts w:ascii="Times New Roman" w:hAnsi="Times New Roman" w:cs="Times New Roman"/>
          <w:color w:val="000000"/>
          <w:shd w:val="clear" w:color="auto" w:fill="FFFFFF"/>
        </w:rPr>
        <w:t xml:space="preserve"> activities such as "Consumer behavior survey" and "Clothing life cycle tracking" which enable the public to experience and learn the importance and feasibility of sustainable fashion</w:t>
      </w:r>
    </w:p>
    <w:p w:rsidRPr="00381AD8" w:rsidR="00361B49" w:rsidP="06B38968" w:rsidRDefault="00CC000E" w14:paraId="66499944" w14:textId="564D5815">
      <w:pPr>
        <w:pStyle w:val="NormalWeb"/>
        <w:numPr>
          <w:ilvl w:val="1"/>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 xml:space="preserve">proposes the </w:t>
      </w:r>
      <w:r w:rsidRPr="00381AD8">
        <w:rPr>
          <w:rFonts w:ascii="Times New Roman" w:hAnsi="Times New Roman" w:cs="Times New Roman"/>
          <w:color w:val="000000"/>
          <w:shd w:val="clear" w:color="auto" w:fill="FFFFFF"/>
        </w:rPr>
        <w:t>utilization</w:t>
      </w:r>
      <w:r w:rsidRPr="00381AD8">
        <w:rPr>
          <w:rFonts w:ascii="Times New Roman" w:hAnsi="Times New Roman" w:cs="Times New Roman"/>
          <w:color w:val="000000"/>
          <w:shd w:val="clear" w:color="auto" w:fill="FFFFFF"/>
        </w:rPr>
        <w:t xml:space="preserve"> of social media to: </w:t>
      </w:r>
    </w:p>
    <w:p w:rsidRPr="00381AD8" w:rsidR="00361B49" w:rsidP="06B38968" w:rsidRDefault="00CC000E" w14:paraId="7DBD85E9" w14:textId="32959271">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launch campaigns highlighting the environmental damage caused by fast fashion </w:t>
      </w:r>
    </w:p>
    <w:p w:rsidRPr="00381AD8" w:rsidR="00361B49" w:rsidP="06B38968" w:rsidRDefault="00CC000E" w14:textId="77777777" w14:paraId="6EF0EF8F">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share success stories of sustainable fashion initiatives</w:t>
      </w:r>
    </w:p>
    <w:p w:rsidRPr="00381AD8" w:rsidR="00361B49" w:rsidP="06B38968" w:rsidRDefault="00CC000E" w14:textId="77777777" w14:paraId="5376A29A">
      <w:pPr>
        <w:pStyle w:val="NormalWeb"/>
        <w:numPr>
          <w:ilvl w:val="2"/>
          <w:numId w:val="34"/>
        </w:numPr>
        <w:spacing w:after="160"/>
        <w:textAlignment w:val="baseline"/>
        <w:rPr>
          <w:rFonts w:ascii="Times New Roman" w:hAnsi="Times New Roman" w:cs="Times New Roman"/>
          <w:color w:val="000000"/>
          <w:shd w:val="clear" w:color="auto" w:fill="FFFFFF"/>
        </w:rPr>
      </w:pPr>
      <w:r w:rsidRPr="00381AD8">
        <w:rPr>
          <w:rFonts w:ascii="Times New Roman" w:hAnsi="Times New Roman" w:cs="Times New Roman"/>
          <w:color w:val="000000"/>
          <w:shd w:val="clear" w:color="auto" w:fill="FFFFFF"/>
        </w:rPr>
        <w:t>collaborate with influencers and activists to spread awareness on sustainable choices during the production of garments.</w:t>
      </w:r>
    </w:p>
    <w:p w:rsidRPr="00381AD8" w:rsidR="00361B49" w:rsidRDefault="00361B49" w14:paraId="1D5241C1" w14:textId="50A1231F">
      <w:pPr>
        <w:pStyle w:val="NormalWeb"/>
        <w:spacing w:after="160"/>
        <w:textAlignment w:val="baseline"/>
        <w:rPr>
          <w:rFonts w:ascii="Times New Roman" w:hAnsi="Times New Roman" w:cs="Times New Roman"/>
          <w:color w:val="000000"/>
          <w:shd w:val="clear" w:color="auto" w:fill="FFFFFF"/>
        </w:rPr>
      </w:pPr>
    </w:p>
    <w:sectPr w:rsidRPr="00381AD8" w:rsidR="00361B49">
      <w:pgSz w:w="11906" w:h="16838"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3">
    <w:nsid w:val="5d3bc0c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A7FF2671"/>
    <w:multiLevelType w:val="singleLevel"/>
    <w:tmpl w:val="A7FF2671"/>
    <w:lvl w:ilvl="0">
      <w:start w:val="1"/>
      <w:numFmt w:val="lowerRoman"/>
      <w:suff w:val="space"/>
      <w:lvlText w:val="%1."/>
      <w:lvlJc w:val="left"/>
      <w:pPr>
        <w:ind w:left="1200"/>
      </w:pPr>
    </w:lvl>
  </w:abstractNum>
  <w:abstractNum w:abstractNumId="1" w15:restartNumberingAfterBreak="0">
    <w:nsid w:val="AAFAF653"/>
    <w:multiLevelType w:val="singleLevel"/>
    <w:tmpl w:val="AAFAF653"/>
    <w:lvl w:ilvl="0">
      <w:start w:val="1"/>
      <w:numFmt w:val="lowerLetter"/>
      <w:suff w:val="space"/>
      <w:lvlText w:val="%1)"/>
      <w:lvlJc w:val="left"/>
      <w:pPr>
        <w:ind w:left="600"/>
      </w:pPr>
    </w:lvl>
  </w:abstractNum>
  <w:abstractNum w:abstractNumId="2" w15:restartNumberingAfterBreak="0">
    <w:nsid w:val="AD6C6369"/>
    <w:multiLevelType w:val="singleLevel"/>
    <w:tmpl w:val="AD6C6369"/>
    <w:lvl w:ilvl="0">
      <w:start w:val="1"/>
      <w:numFmt w:val="lowerLetter"/>
      <w:suff w:val="space"/>
      <w:lvlText w:val="%1)"/>
      <w:lvlJc w:val="left"/>
      <w:pPr>
        <w:ind w:left="600"/>
      </w:pPr>
    </w:lvl>
  </w:abstractNum>
  <w:abstractNum w:abstractNumId="3" w15:restartNumberingAfterBreak="0">
    <w:nsid w:val="B7E43238"/>
    <w:multiLevelType w:val="singleLevel"/>
    <w:tmpl w:val="B7E43238"/>
    <w:lvl w:ilvl="0">
      <w:start w:val="1"/>
      <w:numFmt w:val="lowerRoman"/>
      <w:suff w:val="space"/>
      <w:lvlText w:val="%1."/>
      <w:lvlJc w:val="left"/>
      <w:pPr>
        <w:ind w:left="1200"/>
      </w:pPr>
    </w:lvl>
  </w:abstractNum>
  <w:abstractNum w:abstractNumId="4" w15:restartNumberingAfterBreak="0">
    <w:nsid w:val="C97FCC58"/>
    <w:multiLevelType w:val="singleLevel"/>
    <w:tmpl w:val="C97FCC58"/>
    <w:lvl w:ilvl="0">
      <w:start w:val="1"/>
      <w:numFmt w:val="lowerRoman"/>
      <w:suff w:val="space"/>
      <w:lvlText w:val="%1."/>
      <w:lvlJc w:val="left"/>
      <w:pPr>
        <w:ind w:left="1200"/>
      </w:pPr>
    </w:lvl>
  </w:abstractNum>
  <w:abstractNum w:abstractNumId="5" w15:restartNumberingAfterBreak="0">
    <w:nsid w:val="CA2F3D32"/>
    <w:multiLevelType w:val="singleLevel"/>
    <w:tmpl w:val="CA2F3D32"/>
    <w:lvl w:ilvl="0">
      <w:start w:val="1"/>
      <w:numFmt w:val="lowerRoman"/>
      <w:suff w:val="space"/>
      <w:lvlText w:val="%1."/>
      <w:lvlJc w:val="left"/>
      <w:pPr>
        <w:ind w:left="1200"/>
      </w:pPr>
    </w:lvl>
  </w:abstractNum>
  <w:abstractNum w:abstractNumId="6" w15:restartNumberingAfterBreak="0">
    <w:nsid w:val="D1506B8C"/>
    <w:multiLevelType w:val="singleLevel"/>
    <w:tmpl w:val="D1506B8C"/>
    <w:lvl w:ilvl="0">
      <w:start w:val="1"/>
      <w:numFmt w:val="lowerRoman"/>
      <w:suff w:val="space"/>
      <w:lvlText w:val="%1."/>
      <w:lvlJc w:val="left"/>
      <w:pPr>
        <w:ind w:left="1200"/>
      </w:pPr>
    </w:lvl>
  </w:abstractNum>
  <w:abstractNum w:abstractNumId="7" w15:restartNumberingAfterBreak="0">
    <w:nsid w:val="D2982D02"/>
    <w:multiLevelType w:val="singleLevel"/>
    <w:tmpl w:val="D2982D02"/>
    <w:lvl w:ilvl="0">
      <w:start w:val="1"/>
      <w:numFmt w:val="lowerRoman"/>
      <w:suff w:val="space"/>
      <w:lvlText w:val="%1."/>
      <w:lvlJc w:val="left"/>
      <w:pPr>
        <w:ind w:left="1200"/>
      </w:pPr>
    </w:lvl>
  </w:abstractNum>
  <w:abstractNum w:abstractNumId="8" w15:restartNumberingAfterBreak="0">
    <w:nsid w:val="D97DC523"/>
    <w:multiLevelType w:val="singleLevel"/>
    <w:tmpl w:val="D97DC523"/>
    <w:lvl w:ilvl="0">
      <w:start w:val="1"/>
      <w:numFmt w:val="lowerRoman"/>
      <w:suff w:val="space"/>
      <w:lvlText w:val="%1."/>
      <w:lvlJc w:val="left"/>
      <w:pPr>
        <w:ind w:left="1200"/>
      </w:pPr>
    </w:lvl>
  </w:abstractNum>
  <w:abstractNum w:abstractNumId="9" w15:restartNumberingAfterBreak="0">
    <w:nsid w:val="DBF7CCC6"/>
    <w:multiLevelType w:val="singleLevel"/>
    <w:tmpl w:val="DBF7CCC6"/>
    <w:lvl w:ilvl="0">
      <w:start w:val="1"/>
      <w:numFmt w:val="decimal"/>
      <w:suff w:val="space"/>
      <w:lvlText w:val="%1."/>
      <w:lvlJc w:val="left"/>
    </w:lvl>
  </w:abstractNum>
  <w:abstractNum w:abstractNumId="10" w15:restartNumberingAfterBreak="0">
    <w:nsid w:val="DDE45F82"/>
    <w:multiLevelType w:val="singleLevel"/>
    <w:tmpl w:val="DDE45F82"/>
    <w:lvl w:ilvl="0">
      <w:start w:val="1"/>
      <w:numFmt w:val="lowerRoman"/>
      <w:suff w:val="space"/>
      <w:lvlText w:val="%1."/>
      <w:lvlJc w:val="left"/>
      <w:pPr>
        <w:ind w:left="1200"/>
      </w:pPr>
    </w:lvl>
  </w:abstractNum>
  <w:abstractNum w:abstractNumId="11" w15:restartNumberingAfterBreak="0">
    <w:nsid w:val="DEE014A4"/>
    <w:multiLevelType w:val="singleLevel"/>
    <w:tmpl w:val="DEE014A4"/>
    <w:lvl w:ilvl="0">
      <w:start w:val="1"/>
      <w:numFmt w:val="lowerLetter"/>
      <w:suff w:val="space"/>
      <w:lvlText w:val="%1)"/>
      <w:lvlJc w:val="left"/>
      <w:pPr>
        <w:ind w:left="600"/>
      </w:pPr>
    </w:lvl>
  </w:abstractNum>
  <w:abstractNum w:abstractNumId="12" w15:restartNumberingAfterBreak="0">
    <w:nsid w:val="E37FFCEF"/>
    <w:multiLevelType w:val="singleLevel"/>
    <w:tmpl w:val="E37FFCEF"/>
    <w:lvl w:ilvl="0">
      <w:start w:val="1"/>
      <w:numFmt w:val="lowerRoman"/>
      <w:suff w:val="space"/>
      <w:lvlText w:val="%1."/>
      <w:lvlJc w:val="left"/>
      <w:pPr>
        <w:ind w:left="1200"/>
      </w:pPr>
    </w:lvl>
  </w:abstractNum>
  <w:abstractNum w:abstractNumId="13" w15:restartNumberingAfterBreak="0">
    <w:nsid w:val="E3EE3B83"/>
    <w:multiLevelType w:val="singleLevel"/>
    <w:tmpl w:val="E3EE3B83"/>
    <w:lvl w:ilvl="0">
      <w:start w:val="1"/>
      <w:numFmt w:val="lowerRoman"/>
      <w:suff w:val="space"/>
      <w:lvlText w:val="%1."/>
      <w:lvlJc w:val="left"/>
      <w:pPr>
        <w:ind w:left="1200"/>
      </w:pPr>
    </w:lvl>
  </w:abstractNum>
  <w:abstractNum w:abstractNumId="14" w15:restartNumberingAfterBreak="0">
    <w:nsid w:val="E7FB29CE"/>
    <w:multiLevelType w:val="singleLevel"/>
    <w:tmpl w:val="E7FB29CE"/>
    <w:lvl w:ilvl="0">
      <w:start w:val="1"/>
      <w:numFmt w:val="lowerRoman"/>
      <w:suff w:val="space"/>
      <w:lvlText w:val="%1."/>
      <w:lvlJc w:val="left"/>
      <w:pPr>
        <w:ind w:left="1200"/>
      </w:pPr>
    </w:lvl>
  </w:abstractNum>
  <w:abstractNum w:abstractNumId="15" w15:restartNumberingAfterBreak="0">
    <w:nsid w:val="EFEF4425"/>
    <w:multiLevelType w:val="singleLevel"/>
    <w:tmpl w:val="EFEF4425"/>
    <w:lvl w:ilvl="0">
      <w:start w:val="1"/>
      <w:numFmt w:val="lowerRoman"/>
      <w:suff w:val="space"/>
      <w:lvlText w:val="%1."/>
      <w:lvlJc w:val="left"/>
      <w:pPr>
        <w:ind w:left="1200"/>
      </w:pPr>
    </w:lvl>
  </w:abstractNum>
  <w:abstractNum w:abstractNumId="16" w15:restartNumberingAfterBreak="0">
    <w:nsid w:val="F6756AA6"/>
    <w:multiLevelType w:val="singleLevel"/>
    <w:tmpl w:val="F6756AA6"/>
    <w:lvl w:ilvl="0">
      <w:start w:val="1"/>
      <w:numFmt w:val="lowerRoman"/>
      <w:suff w:val="space"/>
      <w:lvlText w:val="%1."/>
      <w:lvlJc w:val="left"/>
      <w:pPr>
        <w:ind w:left="1200"/>
      </w:pPr>
    </w:lvl>
  </w:abstractNum>
  <w:abstractNum w:abstractNumId="17" w15:restartNumberingAfterBreak="0">
    <w:nsid w:val="FB6EE0E3"/>
    <w:multiLevelType w:val="singleLevel"/>
    <w:tmpl w:val="FB6EE0E3"/>
    <w:lvl w:ilvl="0">
      <w:start w:val="1"/>
      <w:numFmt w:val="lowerRoman"/>
      <w:suff w:val="space"/>
      <w:lvlText w:val="%1."/>
      <w:lvlJc w:val="left"/>
      <w:pPr>
        <w:ind w:left="1200"/>
      </w:pPr>
    </w:lvl>
  </w:abstractNum>
  <w:abstractNum w:abstractNumId="18" w15:restartNumberingAfterBreak="0">
    <w:nsid w:val="FE54DF79"/>
    <w:multiLevelType w:val="singleLevel"/>
    <w:tmpl w:val="FE54DF79"/>
    <w:lvl w:ilvl="0">
      <w:start w:val="1"/>
      <w:numFmt w:val="lowerLetter"/>
      <w:suff w:val="space"/>
      <w:lvlText w:val="%1)"/>
      <w:lvlJc w:val="left"/>
      <w:pPr>
        <w:ind w:left="600"/>
      </w:pPr>
    </w:lvl>
  </w:abstractNum>
  <w:abstractNum w:abstractNumId="19" w15:restartNumberingAfterBreak="0">
    <w:nsid w:val="FE973893"/>
    <w:multiLevelType w:val="singleLevel"/>
    <w:tmpl w:val="FE973893"/>
    <w:lvl w:ilvl="0">
      <w:start w:val="1"/>
      <w:numFmt w:val="lowerRoman"/>
      <w:suff w:val="space"/>
      <w:lvlText w:val="%1."/>
      <w:lvlJc w:val="left"/>
      <w:pPr>
        <w:ind w:left="1200"/>
      </w:pPr>
    </w:lvl>
  </w:abstractNum>
  <w:abstractNum w:abstractNumId="20" w15:restartNumberingAfterBreak="0">
    <w:nsid w:val="FFD477DF"/>
    <w:multiLevelType w:val="singleLevel"/>
    <w:tmpl w:val="FFD477DF"/>
    <w:lvl w:ilvl="0">
      <w:start w:val="1"/>
      <w:numFmt w:val="lowerRoman"/>
      <w:suff w:val="space"/>
      <w:lvlText w:val="%1."/>
      <w:lvlJc w:val="left"/>
      <w:pPr>
        <w:ind w:left="1200"/>
      </w:pPr>
    </w:lvl>
  </w:abstractNum>
  <w:abstractNum w:abstractNumId="21" w15:restartNumberingAfterBreak="0">
    <w:nsid w:val="FFFEA0FD"/>
    <w:multiLevelType w:val="singleLevel"/>
    <w:tmpl w:val="FFFEA0FD"/>
    <w:lvl w:ilvl="0">
      <w:start w:val="1"/>
      <w:numFmt w:val="lowerLetter"/>
      <w:suff w:val="space"/>
      <w:lvlText w:val="%1)"/>
      <w:lvlJc w:val="left"/>
      <w:pPr>
        <w:ind w:left="600"/>
      </w:pPr>
    </w:lvl>
  </w:abstractNum>
  <w:abstractNum w:abstractNumId="22" w15:restartNumberingAfterBreak="0">
    <w:nsid w:val="37F798F8"/>
    <w:multiLevelType w:val="singleLevel"/>
    <w:tmpl w:val="37F798F8"/>
    <w:lvl w:ilvl="0">
      <w:start w:val="1"/>
      <w:numFmt w:val="lowerRoman"/>
      <w:suff w:val="space"/>
      <w:lvlText w:val="%1."/>
      <w:lvlJc w:val="left"/>
      <w:pPr>
        <w:ind w:left="1200"/>
      </w:pPr>
    </w:lvl>
  </w:abstractNum>
  <w:abstractNum w:abstractNumId="23" w15:restartNumberingAfterBreak="0">
    <w:nsid w:val="4FFFC108"/>
    <w:multiLevelType w:val="singleLevel"/>
    <w:tmpl w:val="4FFFC108"/>
    <w:lvl w:ilvl="0">
      <w:start w:val="1"/>
      <w:numFmt w:val="lowerRoman"/>
      <w:suff w:val="space"/>
      <w:lvlText w:val="%1."/>
      <w:lvlJc w:val="left"/>
      <w:pPr>
        <w:ind w:left="1200"/>
      </w:pPr>
    </w:lvl>
  </w:abstractNum>
  <w:abstractNum w:abstractNumId="24" w15:restartNumberingAfterBreak="0">
    <w:nsid w:val="5924389F"/>
    <w:multiLevelType w:val="singleLevel"/>
    <w:tmpl w:val="5924389F"/>
    <w:lvl w:ilvl="0">
      <w:start w:val="1"/>
      <w:numFmt w:val="lowerLetter"/>
      <w:suff w:val="space"/>
      <w:lvlText w:val="%1)"/>
      <w:lvlJc w:val="left"/>
      <w:pPr>
        <w:ind w:left="600"/>
      </w:pPr>
    </w:lvl>
  </w:abstractNum>
  <w:abstractNum w:abstractNumId="25" w15:restartNumberingAfterBreak="0">
    <w:nsid w:val="5F7E6E43"/>
    <w:multiLevelType w:val="singleLevel"/>
    <w:tmpl w:val="5F7E6E43"/>
    <w:lvl w:ilvl="0">
      <w:start w:val="1"/>
      <w:numFmt w:val="lowerLetter"/>
      <w:suff w:val="space"/>
      <w:lvlText w:val="%1)"/>
      <w:lvlJc w:val="left"/>
      <w:pPr>
        <w:ind w:left="600"/>
      </w:pPr>
    </w:lvl>
  </w:abstractNum>
  <w:abstractNum w:abstractNumId="26" w15:restartNumberingAfterBreak="0">
    <w:nsid w:val="6D7E216C"/>
    <w:multiLevelType w:val="singleLevel"/>
    <w:tmpl w:val="6D7E216C"/>
    <w:lvl w:ilvl="0">
      <w:start w:val="1"/>
      <w:numFmt w:val="lowerRoman"/>
      <w:suff w:val="space"/>
      <w:lvlText w:val="%1."/>
      <w:lvlJc w:val="left"/>
      <w:pPr>
        <w:ind w:left="1200"/>
      </w:pPr>
    </w:lvl>
  </w:abstractNum>
  <w:abstractNum w:abstractNumId="27" w15:restartNumberingAfterBreak="0">
    <w:nsid w:val="6DBB3A6E"/>
    <w:multiLevelType w:val="singleLevel"/>
    <w:tmpl w:val="6DBB3A6E"/>
    <w:lvl w:ilvl="0">
      <w:start w:val="1"/>
      <w:numFmt w:val="lowerRoman"/>
      <w:suff w:val="space"/>
      <w:lvlText w:val="%1."/>
      <w:lvlJc w:val="left"/>
      <w:pPr>
        <w:ind w:left="1200"/>
      </w:pPr>
    </w:lvl>
  </w:abstractNum>
  <w:abstractNum w:abstractNumId="28" w15:restartNumberingAfterBreak="0">
    <w:nsid w:val="76BA5E4A"/>
    <w:multiLevelType w:val="singleLevel"/>
    <w:tmpl w:val="76BA5E4A"/>
    <w:lvl w:ilvl="0">
      <w:start w:val="1"/>
      <w:numFmt w:val="lowerRoman"/>
      <w:suff w:val="space"/>
      <w:lvlText w:val="%1."/>
      <w:lvlJc w:val="left"/>
      <w:pPr>
        <w:ind w:left="1200"/>
      </w:pPr>
    </w:lvl>
  </w:abstractNum>
  <w:abstractNum w:abstractNumId="29" w15:restartNumberingAfterBreak="0">
    <w:nsid w:val="79F6A905"/>
    <w:multiLevelType w:val="singleLevel"/>
    <w:tmpl w:val="79F6A905"/>
    <w:lvl w:ilvl="0">
      <w:start w:val="1"/>
      <w:numFmt w:val="lowerRoman"/>
      <w:suff w:val="space"/>
      <w:lvlText w:val="%1."/>
      <w:lvlJc w:val="left"/>
      <w:pPr>
        <w:ind w:left="1200"/>
      </w:pPr>
    </w:lvl>
  </w:abstractNum>
  <w:abstractNum w:abstractNumId="30" w15:restartNumberingAfterBreak="0">
    <w:nsid w:val="7AFD76D4"/>
    <w:multiLevelType w:val="singleLevel"/>
    <w:tmpl w:val="7AFD76D4"/>
    <w:lvl w:ilvl="0">
      <w:start w:val="1"/>
      <w:numFmt w:val="lowerRoman"/>
      <w:suff w:val="space"/>
      <w:lvlText w:val="%1."/>
      <w:lvlJc w:val="left"/>
      <w:pPr>
        <w:ind w:left="1200"/>
      </w:pPr>
    </w:lvl>
  </w:abstractNum>
  <w:abstractNum w:abstractNumId="31" w15:restartNumberingAfterBreak="0">
    <w:nsid w:val="7D3E545A"/>
    <w:multiLevelType w:val="singleLevel"/>
    <w:tmpl w:val="7D3E545A"/>
    <w:lvl w:ilvl="0">
      <w:start w:val="1"/>
      <w:numFmt w:val="lowerRoman"/>
      <w:suff w:val="space"/>
      <w:lvlText w:val="%1."/>
      <w:lvlJc w:val="left"/>
      <w:pPr>
        <w:ind w:left="1200"/>
      </w:pPr>
    </w:lvl>
  </w:abstractNum>
  <w:abstractNum w:abstractNumId="32" w15:restartNumberingAfterBreak="0">
    <w:nsid w:val="7FFEE991"/>
    <w:multiLevelType w:val="singleLevel"/>
    <w:tmpl w:val="7FFEE991"/>
    <w:lvl w:ilvl="0">
      <w:start w:val="1"/>
      <w:numFmt w:val="lowerRoman"/>
      <w:suff w:val="space"/>
      <w:lvlText w:val="%1."/>
      <w:lvlJc w:val="left"/>
      <w:pPr>
        <w:ind w:left="1200"/>
      </w:pPr>
    </w:lvl>
  </w:abstractNum>
  <w:num w:numId="34">
    <w:abstractNumId w:val="33"/>
  </w:num>
  <w:num w:numId="1" w16cid:durableId="603611852">
    <w:abstractNumId w:val="9"/>
  </w:num>
  <w:num w:numId="2" w16cid:durableId="579293473">
    <w:abstractNumId w:val="11"/>
  </w:num>
  <w:num w:numId="3" w16cid:durableId="1423263149">
    <w:abstractNumId w:val="10"/>
  </w:num>
  <w:num w:numId="4" w16cid:durableId="1314987806">
    <w:abstractNumId w:val="3"/>
  </w:num>
  <w:num w:numId="5" w16cid:durableId="753361853">
    <w:abstractNumId w:val="17"/>
  </w:num>
  <w:num w:numId="6" w16cid:durableId="1749840755">
    <w:abstractNumId w:val="24"/>
  </w:num>
  <w:num w:numId="7" w16cid:durableId="1408648521">
    <w:abstractNumId w:val="15"/>
  </w:num>
  <w:num w:numId="8" w16cid:durableId="1530678208">
    <w:abstractNumId w:val="16"/>
  </w:num>
  <w:num w:numId="9" w16cid:durableId="1941794976">
    <w:abstractNumId w:val="23"/>
  </w:num>
  <w:num w:numId="10" w16cid:durableId="1082526184">
    <w:abstractNumId w:val="25"/>
  </w:num>
  <w:num w:numId="11" w16cid:durableId="15859998">
    <w:abstractNumId w:val="20"/>
  </w:num>
  <w:num w:numId="12" w16cid:durableId="1591045303">
    <w:abstractNumId w:val="22"/>
  </w:num>
  <w:num w:numId="13" w16cid:durableId="1010375185">
    <w:abstractNumId w:val="27"/>
  </w:num>
  <w:num w:numId="14" w16cid:durableId="1873303302">
    <w:abstractNumId w:val="4"/>
  </w:num>
  <w:num w:numId="15" w16cid:durableId="189224905">
    <w:abstractNumId w:val="21"/>
  </w:num>
  <w:num w:numId="16" w16cid:durableId="224688055">
    <w:abstractNumId w:val="7"/>
  </w:num>
  <w:num w:numId="17" w16cid:durableId="1176848112">
    <w:abstractNumId w:val="6"/>
  </w:num>
  <w:num w:numId="18" w16cid:durableId="666711905">
    <w:abstractNumId w:val="0"/>
  </w:num>
  <w:num w:numId="19" w16cid:durableId="936476112">
    <w:abstractNumId w:val="26"/>
  </w:num>
  <w:num w:numId="20" w16cid:durableId="1052121581">
    <w:abstractNumId w:val="1"/>
  </w:num>
  <w:num w:numId="21" w16cid:durableId="740757747">
    <w:abstractNumId w:val="19"/>
  </w:num>
  <w:num w:numId="22" w16cid:durableId="1509952566">
    <w:abstractNumId w:val="29"/>
  </w:num>
  <w:num w:numId="23" w16cid:durableId="687214954">
    <w:abstractNumId w:val="13"/>
  </w:num>
  <w:num w:numId="24" w16cid:durableId="1772820094">
    <w:abstractNumId w:val="30"/>
  </w:num>
  <w:num w:numId="25" w16cid:durableId="1847478567">
    <w:abstractNumId w:val="2"/>
  </w:num>
  <w:num w:numId="26" w16cid:durableId="1424647215">
    <w:abstractNumId w:val="8"/>
  </w:num>
  <w:num w:numId="27" w16cid:durableId="2146658342">
    <w:abstractNumId w:val="12"/>
  </w:num>
  <w:num w:numId="28" w16cid:durableId="272329699">
    <w:abstractNumId w:val="31"/>
  </w:num>
  <w:num w:numId="29" w16cid:durableId="1507359149">
    <w:abstractNumId w:val="14"/>
  </w:num>
  <w:num w:numId="30" w16cid:durableId="595136622">
    <w:abstractNumId w:val="18"/>
  </w:num>
  <w:num w:numId="31" w16cid:durableId="1301615688">
    <w:abstractNumId w:val="32"/>
  </w:num>
  <w:num w:numId="32" w16cid:durableId="1776750575">
    <w:abstractNumId w:val="5"/>
  </w:num>
  <w:num w:numId="33" w16cid:durableId="5146189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trackRevisions w:val="false"/>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B6BF23AF"/>
    <w:rsid w:val="06B38968"/>
    <w:rsid w:val="4B4FD8B5"/>
    <w:rsid w:val="B6BF23AF"/>
    <w:rsid w:val="C79F757E"/>
    <w:rsid w:val="00084272"/>
    <w:rsid w:val="00096B51"/>
    <w:rsid w:val="00361B49"/>
    <w:rsid w:val="00381AD8"/>
    <w:rsid w:val="003D2EAA"/>
    <w:rsid w:val="008F31C8"/>
    <w:rsid w:val="009C23A5"/>
    <w:rsid w:val="00CC000E"/>
    <w:rsid w:val="3F5A69AE"/>
    <w:rsid w:val="6697CCDB"/>
    <w:rsid w:val="777B48C3"/>
    <w:rsid w:val="77BB9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5A064"/>
  <w15:docId w15:val="{1A7C69D4-15FE-49B8-97EC-5A25E7DF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SimSu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uiPriority="99" w:semiHidden="1" w:unhideWhenUsed="1"/>
    <w:lsdException w:name="HTML Bottom of Form" w:uiPriority="99" w:semiHidden="1" w:unhideWhenUsed="1"/>
    <w:lsdException w:name="Normal Table"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unhideWhenUsed="1"/>
    <w:lsdException w:name="List Paragraph" w:uiPriority="99" w:semiHidden="1" w:unhideWhenUsed="1"/>
    <w:lsdException w:name="Quote" w:uiPriority="99" w:semiHidden="1" w:unhideWhenUsed="1"/>
    <w:lsdException w:name="Intense Quote" w:uiPriority="99"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Theme="minorHAnsi" w:hAnsiTheme="minorHAnsi" w:eastAsiaTheme="minorEastAsia" w:cstheme="minorBid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你爸爸</dc:creator>
  <lastModifiedBy>Guest User</lastModifiedBy>
  <revision>5</revision>
  <dcterms:created xsi:type="dcterms:W3CDTF">2025-01-10T10:21:00.0000000Z</dcterms:created>
  <dcterms:modified xsi:type="dcterms:W3CDTF">2025-01-10T10:44:24.4802014Z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1033-6.15.1.8935</vt:lpwstr>
  </property>
  <property fmtid="{D5CDD505-2E9C-101B-9397-08002B2CF9AE}" pid="3" name="ICV">
    <vt:lpwstr>AE70AC5CC3301173D9E68067587C18F2_41</vt:lpwstr>
  </property>
</Properties>
</file>